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1792" w:rsidRPr="007E4AFA" w:rsidRDefault="00361792" w:rsidP="00361792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Лекція №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7</w:t>
      </w:r>
    </w:p>
    <w:p w:rsidR="00361792" w:rsidRDefault="00361792" w:rsidP="00361792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 навчальної дисципліни «</w:t>
      </w:r>
      <w:bookmarkStart w:id="0" w:name="_Hlk111974404"/>
      <w:proofErr w:type="spellStart"/>
      <w:r w:rsidRPr="00B54C70">
        <w:rPr>
          <w:rFonts w:ascii="Times New Roman" w:hAnsi="Times New Roman"/>
          <w:bCs/>
          <w:sz w:val="28"/>
          <w:szCs w:val="28"/>
        </w:rPr>
        <w:t>Основи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bCs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>-маркетингу</w:t>
      </w:r>
      <w:bookmarkEnd w:id="0"/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»</w:t>
      </w:r>
    </w:p>
    <w:p w:rsidR="00361792" w:rsidRPr="00B54C70" w:rsidRDefault="00361792" w:rsidP="00361792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61792" w:rsidRPr="00B54C70" w:rsidRDefault="00361792" w:rsidP="0036179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Тема:</w:t>
      </w:r>
      <w:r w:rsidRPr="007E4AFA">
        <w:rPr>
          <w:rFonts w:ascii="Times New Roman" w:eastAsia="Times New Roman" w:hAnsi="Times New Roman"/>
          <w:sz w:val="28"/>
          <w:szCs w:val="28"/>
          <w:lang w:val="uk-UA" w:eastAsia="ru-RU"/>
          <w14:ligatures w14:val="none"/>
        </w:rPr>
        <w:t xml:space="preserve"> </w:t>
      </w:r>
      <w:r w:rsidR="009F2BDB" w:rsidRPr="009F2BDB">
        <w:rPr>
          <w:rFonts w:ascii="Times New Roman" w:hAnsi="Times New Roman"/>
          <w:bCs/>
          <w:sz w:val="28"/>
          <w:szCs w:val="28"/>
          <w:lang w:val="uk-UA"/>
        </w:rPr>
        <w:t xml:space="preserve">Сутність </w:t>
      </w:r>
      <w:proofErr w:type="spellStart"/>
      <w:r w:rsidR="009F2BDB" w:rsidRPr="009F2BDB">
        <w:rPr>
          <w:rFonts w:ascii="Times New Roman" w:hAnsi="Times New Roman"/>
          <w:bCs/>
          <w:sz w:val="28"/>
          <w:szCs w:val="28"/>
          <w:lang w:val="uk-UA"/>
        </w:rPr>
        <w:t>Email</w:t>
      </w:r>
      <w:proofErr w:type="spellEnd"/>
      <w:r w:rsidR="009F2BDB" w:rsidRPr="009F2BDB">
        <w:rPr>
          <w:rFonts w:ascii="Times New Roman" w:hAnsi="Times New Roman"/>
          <w:bCs/>
          <w:sz w:val="28"/>
          <w:szCs w:val="28"/>
          <w:lang w:val="uk-UA"/>
        </w:rPr>
        <w:t>-маркетингу</w:t>
      </w:r>
      <w:r w:rsidRPr="007E4AF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1792" w:rsidRPr="00B54C70" w:rsidRDefault="00361792" w:rsidP="0036179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ab/>
        <w:t xml:space="preserve">Сформувати у студентів </w:t>
      </w:r>
      <w:r w:rsidR="00480CCC">
        <w:rPr>
          <w:rFonts w:ascii="Times New Roman" w:hAnsi="Times New Roman"/>
          <w:bCs/>
          <w:sz w:val="28"/>
          <w:szCs w:val="28"/>
          <w:lang w:val="uk-UA"/>
        </w:rPr>
        <w:t xml:space="preserve">уявлення про </w:t>
      </w:r>
      <w:r w:rsidR="001E648E" w:rsidRPr="00651743">
        <w:rPr>
          <w:rFonts w:ascii="Times New Roman" w:hAnsi="Times New Roman"/>
          <w:bCs/>
          <w:sz w:val="28"/>
          <w:szCs w:val="28"/>
          <w:lang w:val="uk-UA"/>
        </w:rPr>
        <w:t>е</w:t>
      </w:r>
      <w:proofErr w:type="spellStart"/>
      <w:r w:rsidR="001E648E" w:rsidRPr="00651743">
        <w:rPr>
          <w:rFonts w:ascii="Times New Roman" w:hAnsi="Times New Roman"/>
          <w:bCs/>
          <w:sz w:val="28"/>
          <w:szCs w:val="28"/>
        </w:rPr>
        <w:t>mail</w:t>
      </w:r>
      <w:proofErr w:type="spellEnd"/>
      <w:r w:rsidR="001E648E" w:rsidRPr="00651743">
        <w:rPr>
          <w:rFonts w:ascii="Times New Roman" w:hAnsi="Times New Roman"/>
          <w:bCs/>
          <w:sz w:val="28"/>
          <w:szCs w:val="28"/>
        </w:rPr>
        <w:t>-маркетинг</w:t>
      </w:r>
      <w:r w:rsidR="001E648E" w:rsidRPr="00B54C7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в цифровому просторі. </w:t>
      </w:r>
    </w:p>
    <w:p w:rsidR="00361792" w:rsidRPr="00B54C70" w:rsidRDefault="00361792" w:rsidP="0036179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Матеріально-технічне забезпечення та дидактичні засоби, ТЗН:</w:t>
      </w:r>
    </w:p>
    <w:p w:rsidR="00361792" w:rsidRPr="00B54C70" w:rsidRDefault="00361792" w:rsidP="0036179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Cs/>
          <w:sz w:val="28"/>
          <w:szCs w:val="28"/>
          <w:lang w:val="uk-UA"/>
        </w:rPr>
        <w:t>конспект лекцій, опорний конспект лекцій.</w:t>
      </w:r>
    </w:p>
    <w:p w:rsidR="00361792" w:rsidRDefault="00361792" w:rsidP="00361792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Час</w:t>
      </w: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: 2 години.</w:t>
      </w:r>
    </w:p>
    <w:p w:rsidR="00651743" w:rsidRPr="00B54C70" w:rsidRDefault="00651743" w:rsidP="00361792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361792" w:rsidRDefault="00361792" w:rsidP="003617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План проведення лекції:</w:t>
      </w:r>
    </w:p>
    <w:p w:rsidR="00651743" w:rsidRDefault="00651743" w:rsidP="003617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651743" w:rsidRPr="00651743" w:rsidRDefault="00651743" w:rsidP="00651743">
      <w:pPr>
        <w:pStyle w:val="a3"/>
        <w:numPr>
          <w:ilvl w:val="0"/>
          <w:numId w:val="22"/>
        </w:numPr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651743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Поняття </w:t>
      </w:r>
      <w:r w:rsidRPr="00651743">
        <w:rPr>
          <w:rFonts w:ascii="Times New Roman" w:hAnsi="Times New Roman"/>
          <w:bCs/>
          <w:sz w:val="28"/>
          <w:szCs w:val="28"/>
          <w:lang w:val="uk-UA"/>
        </w:rPr>
        <w:t>е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mail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>-маркетинг</w:t>
      </w:r>
      <w:r w:rsidRPr="00651743">
        <w:rPr>
          <w:rFonts w:ascii="Times New Roman" w:hAnsi="Times New Roman"/>
          <w:bCs/>
          <w:sz w:val="28"/>
          <w:szCs w:val="28"/>
          <w:lang w:val="uk-UA"/>
        </w:rPr>
        <w:t>у.</w:t>
      </w:r>
    </w:p>
    <w:p w:rsidR="00651743" w:rsidRPr="00651743" w:rsidRDefault="00651743" w:rsidP="00651743">
      <w:pPr>
        <w:pStyle w:val="a3"/>
        <w:numPr>
          <w:ilvl w:val="0"/>
          <w:numId w:val="2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51743">
        <w:rPr>
          <w:rFonts w:ascii="Times New Roman" w:hAnsi="Times New Roman"/>
          <w:bCs/>
          <w:sz w:val="28"/>
          <w:szCs w:val="28"/>
        </w:rPr>
        <w:t>Види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електронних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листів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>-маркетингу.</w:t>
      </w:r>
    </w:p>
    <w:p w:rsidR="00651743" w:rsidRPr="00651743" w:rsidRDefault="00651743" w:rsidP="00651743">
      <w:pPr>
        <w:pStyle w:val="a3"/>
        <w:numPr>
          <w:ilvl w:val="0"/>
          <w:numId w:val="2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51743">
        <w:rPr>
          <w:rFonts w:ascii="Times New Roman" w:hAnsi="Times New Roman"/>
          <w:bCs/>
          <w:sz w:val="28"/>
          <w:szCs w:val="28"/>
        </w:rPr>
        <w:t>Елементи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>-маркетингу.</w:t>
      </w:r>
    </w:p>
    <w:p w:rsidR="00651743" w:rsidRPr="00651743" w:rsidRDefault="00651743" w:rsidP="00651743">
      <w:pPr>
        <w:pStyle w:val="a3"/>
        <w:numPr>
          <w:ilvl w:val="0"/>
          <w:numId w:val="2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651743">
        <w:rPr>
          <w:rFonts w:ascii="Times New Roman" w:hAnsi="Times New Roman"/>
          <w:bCs/>
          <w:sz w:val="28"/>
          <w:szCs w:val="28"/>
        </w:rPr>
        <w:t xml:space="preserve">Як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працює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електронний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маркетинг?</w:t>
      </w:r>
    </w:p>
    <w:p w:rsidR="00651743" w:rsidRPr="00651743" w:rsidRDefault="00651743" w:rsidP="00651743">
      <w:pPr>
        <w:pStyle w:val="a3"/>
        <w:numPr>
          <w:ilvl w:val="0"/>
          <w:numId w:val="2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651743">
        <w:rPr>
          <w:rFonts w:ascii="Times New Roman" w:hAnsi="Times New Roman"/>
          <w:bCs/>
          <w:color w:val="000000" w:themeColor="text1"/>
          <w:sz w:val="28"/>
          <w:szCs w:val="28"/>
        </w:rPr>
        <w:t>Тренди</w:t>
      </w:r>
      <w:proofErr w:type="spellEnd"/>
      <w:r w:rsidRPr="0065174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color w:val="000000" w:themeColor="text1"/>
          <w:sz w:val="28"/>
          <w:szCs w:val="28"/>
        </w:rPr>
        <w:t>email</w:t>
      </w:r>
      <w:proofErr w:type="spellEnd"/>
      <w:r w:rsidRPr="00651743">
        <w:rPr>
          <w:rFonts w:ascii="Times New Roman" w:hAnsi="Times New Roman"/>
          <w:bCs/>
          <w:color w:val="000000" w:themeColor="text1"/>
          <w:sz w:val="28"/>
          <w:szCs w:val="28"/>
        </w:rPr>
        <w:t>-маркетингу 2022 року.</w:t>
      </w:r>
    </w:p>
    <w:p w:rsidR="00651743" w:rsidRPr="00651743" w:rsidRDefault="00651743" w:rsidP="00651743">
      <w:pPr>
        <w:pStyle w:val="a3"/>
        <w:numPr>
          <w:ilvl w:val="0"/>
          <w:numId w:val="2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51743">
        <w:rPr>
          <w:rFonts w:ascii="Times New Roman" w:hAnsi="Times New Roman"/>
          <w:bCs/>
          <w:sz w:val="28"/>
          <w:szCs w:val="28"/>
        </w:rPr>
        <w:t>Переваги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1743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Pr="00651743">
        <w:rPr>
          <w:rFonts w:ascii="Times New Roman" w:hAnsi="Times New Roman"/>
          <w:bCs/>
          <w:sz w:val="28"/>
          <w:szCs w:val="28"/>
        </w:rPr>
        <w:t>-маркетингу.</w:t>
      </w:r>
    </w:p>
    <w:p w:rsidR="00651743" w:rsidRPr="00651743" w:rsidRDefault="00651743" w:rsidP="00651743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651743" w:rsidRPr="00B54C70" w:rsidRDefault="00651743" w:rsidP="003617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361792" w:rsidRDefault="00361792" w:rsidP="00C630A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Література</w:t>
      </w:r>
    </w:p>
    <w:p w:rsidR="00480CCC" w:rsidRDefault="00480CCC" w:rsidP="00C630A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480CCC" w:rsidRPr="00480CCC" w:rsidRDefault="00480CCC" w:rsidP="00C630AA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</w:pPr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Джозеф </w:t>
      </w:r>
      <w:proofErr w:type="spellStart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Шугерман</w:t>
      </w:r>
      <w:proofErr w:type="spellEnd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. Искусство создания рекламных посланий. Справочник выдающегося американского копирайтера. – М.: Манн, Иванов и Фербер; Эксмо, 2013.</w:t>
      </w:r>
    </w:p>
    <w:p w:rsidR="00480CCC" w:rsidRPr="00480CCC" w:rsidRDefault="00480CCC" w:rsidP="00C630AA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</w:pPr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Джон </w:t>
      </w:r>
      <w:proofErr w:type="spellStart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Кейплз</w:t>
      </w:r>
      <w:proofErr w:type="spellEnd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. Проверенные методы рекламы. – М.: Карьера-пресс, 2012.</w:t>
      </w:r>
    </w:p>
    <w:p w:rsidR="00480CCC" w:rsidRPr="00480CCC" w:rsidRDefault="00480CCC" w:rsidP="00C630AA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</w:pPr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Дэн Кеннеди. Продающее письмо. Как правильно написать рекламное письмо, чтобы привлечь максимальное число клиентов. – М.: Гиппо, 2012. </w:t>
      </w:r>
    </w:p>
    <w:p w:rsidR="00480CCC" w:rsidRPr="00480CCC" w:rsidRDefault="00480CCC" w:rsidP="00C630AA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</w:pPr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lastRenderedPageBreak/>
        <w:t xml:space="preserve">Крис </w:t>
      </w:r>
      <w:proofErr w:type="spellStart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Бэггот</w:t>
      </w:r>
      <w:proofErr w:type="spellEnd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, Али </w:t>
      </w:r>
      <w:proofErr w:type="spellStart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Сейлс</w:t>
      </w:r>
      <w:proofErr w:type="spellEnd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. E-mail маркетинг работает! Как продавать больше, используя один из мощнейших маркетинговых инструментов. – М.: Группа ИДТ, 2008.</w:t>
      </w:r>
    </w:p>
    <w:p w:rsidR="00480CCC" w:rsidRPr="00480CCC" w:rsidRDefault="00480CCC" w:rsidP="00C630AA">
      <w:pPr>
        <w:pStyle w:val="a3"/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</w:pPr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 xml:space="preserve">Эрин </w:t>
      </w:r>
      <w:proofErr w:type="spellStart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Киссейн</w:t>
      </w:r>
      <w:proofErr w:type="spellEnd"/>
      <w:r w:rsidRPr="00480CCC">
        <w:rPr>
          <w:rFonts w:ascii="Times New Roman" w:eastAsia="Times New Roman" w:hAnsi="Times New Roman"/>
          <w:sz w:val="28"/>
          <w:szCs w:val="28"/>
          <w:lang w:eastAsia="ru-RU"/>
          <w14:ligatures w14:val="none"/>
        </w:rPr>
        <w:t>. Основы контентной стратегии. – М.: Манн, Иванов и Фербер, 2012.</w:t>
      </w:r>
    </w:p>
    <w:p w:rsidR="00651743" w:rsidRPr="00B54C70" w:rsidRDefault="00651743" w:rsidP="00C630A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361792" w:rsidRPr="00B54C70" w:rsidRDefault="00361792" w:rsidP="00C630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361792" w:rsidRDefault="00361792" w:rsidP="00C630AA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  <w:r w:rsidRPr="000803E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t>Навчальні матеріали лекції</w:t>
      </w:r>
    </w:p>
    <w:p w:rsidR="00361792" w:rsidRDefault="00361792" w:rsidP="00C630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651743" w:rsidRPr="00A966DE" w:rsidRDefault="00651743" w:rsidP="00C630AA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51743" w:rsidRPr="00A966DE" w:rsidRDefault="00651743" w:rsidP="00C630AA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—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потужний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канал цифрового маркетингу, </w:t>
      </w:r>
      <w:proofErr w:type="spellStart"/>
      <w:r w:rsidRPr="00A966DE">
        <w:rPr>
          <w:rFonts w:ascii="Times New Roman" w:hAnsi="Times New Roman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використовує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бізнесу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форма прямого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автоматизованого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цільовій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дізнатися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останні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товари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—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форма, яка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бази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розсилки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нові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продукти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знижки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відіграє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ключову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роль у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залученням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підвищенням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впізнаваності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бренду, </w:t>
      </w:r>
      <w:proofErr w:type="spellStart"/>
      <w:r w:rsidRPr="00A966DE">
        <w:rPr>
          <w:rFonts w:ascii="Times New Roman" w:hAnsi="Times New Roman"/>
          <w:sz w:val="28"/>
          <w:szCs w:val="28"/>
        </w:rPr>
        <w:t>побудовою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підтримкою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між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покупками за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різних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типів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C630AA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Електронну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компанії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стимулювання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лояльності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sz w:val="28"/>
          <w:szCs w:val="28"/>
        </w:rPr>
        <w:t>більш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м’яким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продажем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нагадати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цінність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утримувати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їхню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увагу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між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покупками. </w:t>
      </w:r>
      <w:proofErr w:type="spellStart"/>
      <w:r w:rsidRPr="00A966DE">
        <w:rPr>
          <w:rFonts w:ascii="Times New Roman" w:hAnsi="Times New Roman"/>
          <w:sz w:val="28"/>
          <w:szCs w:val="28"/>
        </w:rPr>
        <w:t>Email-marketing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є одним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популярних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кампаній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C630AA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>-маркетинг</w:t>
      </w:r>
      <w:r w:rsidRPr="00A966DE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джерело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Тільки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зробити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ексклюзивну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кожному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своєї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Email-marketing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високий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показник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ROI (</w:t>
      </w:r>
      <w:proofErr w:type="spellStart"/>
      <w:r w:rsidRPr="00A966DE">
        <w:rPr>
          <w:rFonts w:ascii="Times New Roman" w:hAnsi="Times New Roman"/>
          <w:sz w:val="28"/>
          <w:szCs w:val="28"/>
        </w:rPr>
        <w:t>повернення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A966DE">
        <w:rPr>
          <w:rFonts w:ascii="Times New Roman" w:hAnsi="Times New Roman"/>
          <w:sz w:val="28"/>
          <w:szCs w:val="28"/>
        </w:rPr>
        <w:t>швидше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ефективніше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A966DE">
        <w:rPr>
          <w:rFonts w:ascii="Times New Roman" w:hAnsi="Times New Roman"/>
          <w:sz w:val="28"/>
          <w:szCs w:val="28"/>
        </w:rPr>
        <w:t>цьому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легко </w:t>
      </w:r>
      <w:proofErr w:type="spellStart"/>
      <w:r w:rsidRPr="00A966DE">
        <w:rPr>
          <w:rFonts w:ascii="Times New Roman" w:hAnsi="Times New Roman"/>
          <w:sz w:val="28"/>
          <w:szCs w:val="28"/>
        </w:rPr>
        <w:t>інтегрувати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загальну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стратегію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застосовувати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A966DE">
        <w:rPr>
          <w:rFonts w:ascii="Times New Roman" w:hAnsi="Times New Roman"/>
          <w:sz w:val="28"/>
          <w:szCs w:val="28"/>
        </w:rPr>
        <w:t>іншими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каналами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просування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lastRenderedPageBreak/>
        <w:t>Цілі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>-маркетингу:</w:t>
      </w:r>
    </w:p>
    <w:p w:rsidR="00651743" w:rsidRPr="00A966DE" w:rsidRDefault="00651743" w:rsidP="00651743">
      <w:pPr>
        <w:pStyle w:val="a3"/>
        <w:numPr>
          <w:ilvl w:val="0"/>
          <w:numId w:val="14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впізнаваності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бренду;</w:t>
      </w:r>
    </w:p>
    <w:p w:rsidR="00651743" w:rsidRPr="00A966DE" w:rsidRDefault="00651743" w:rsidP="00651743">
      <w:pPr>
        <w:pStyle w:val="a3"/>
        <w:numPr>
          <w:ilvl w:val="0"/>
          <w:numId w:val="14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продажів</w:t>
      </w:r>
      <w:proofErr w:type="spellEnd"/>
      <w:r w:rsidRPr="00A966DE">
        <w:rPr>
          <w:rFonts w:ascii="Times New Roman" w:hAnsi="Times New Roman"/>
          <w:sz w:val="28"/>
          <w:szCs w:val="28"/>
        </w:rPr>
        <w:t>;</w:t>
      </w:r>
    </w:p>
    <w:p w:rsidR="00651743" w:rsidRPr="00A966DE" w:rsidRDefault="00651743" w:rsidP="00651743">
      <w:pPr>
        <w:pStyle w:val="a3"/>
        <w:numPr>
          <w:ilvl w:val="0"/>
          <w:numId w:val="14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Вибудовування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довірчих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sz w:val="28"/>
          <w:szCs w:val="28"/>
        </w:rPr>
        <w:t>;</w:t>
      </w:r>
    </w:p>
    <w:p w:rsidR="00651743" w:rsidRPr="00A966DE" w:rsidRDefault="00651743" w:rsidP="00651743">
      <w:pPr>
        <w:pStyle w:val="a3"/>
        <w:numPr>
          <w:ilvl w:val="0"/>
          <w:numId w:val="14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трафіку</w:t>
      </w:r>
      <w:proofErr w:type="spellEnd"/>
      <w:r w:rsidRPr="00A966DE">
        <w:rPr>
          <w:rFonts w:ascii="Times New Roman" w:hAnsi="Times New Roman"/>
          <w:sz w:val="28"/>
          <w:szCs w:val="28"/>
        </w:rPr>
        <w:t>;</w:t>
      </w:r>
    </w:p>
    <w:p w:rsidR="00651743" w:rsidRPr="00A966DE" w:rsidRDefault="00651743" w:rsidP="00651743">
      <w:pPr>
        <w:pStyle w:val="a3"/>
        <w:numPr>
          <w:ilvl w:val="0"/>
          <w:numId w:val="14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Автоматизація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рутинних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завдань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A966DE">
        <w:rPr>
          <w:rFonts w:ascii="Times New Roman" w:hAnsi="Times New Roman"/>
          <w:sz w:val="28"/>
          <w:szCs w:val="28"/>
        </w:rPr>
        <w:t>дивлячись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популярність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соціальних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мереж </w:t>
      </w:r>
      <w:proofErr w:type="spellStart"/>
      <w:r w:rsidRPr="00A966DE">
        <w:rPr>
          <w:rFonts w:ascii="Times New Roman" w:hAnsi="Times New Roman"/>
          <w:sz w:val="28"/>
          <w:szCs w:val="28"/>
        </w:rPr>
        <w:t>сьогодні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email-marketing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залишається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важливим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каналом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Насамперед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більш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персоналізовані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сегментовані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звичайно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приваблює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чіпляє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Окрім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менших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витрат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ніж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майданчики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66DE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електронного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листа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ваш лист не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потрапляв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відразу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спам у </w:t>
      </w:r>
      <w:proofErr w:type="spellStart"/>
      <w:r w:rsidRPr="00A966DE">
        <w:rPr>
          <w:rFonts w:ascii="Times New Roman" w:hAnsi="Times New Roman"/>
          <w:sz w:val="28"/>
          <w:szCs w:val="28"/>
        </w:rPr>
        <w:t>кращому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випадку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A966DE">
        <w:rPr>
          <w:rFonts w:ascii="Times New Roman" w:hAnsi="Times New Roman"/>
          <w:sz w:val="28"/>
          <w:szCs w:val="28"/>
        </w:rPr>
        <w:t>гіршому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відразу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блок, </w:t>
      </w:r>
      <w:proofErr w:type="spellStart"/>
      <w:r w:rsidRPr="00A966DE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чітко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правильно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розробити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структуру листа з </w:t>
      </w:r>
      <w:proofErr w:type="spellStart"/>
      <w:r w:rsidRPr="00A966DE">
        <w:rPr>
          <w:rFonts w:ascii="Times New Roman" w:hAnsi="Times New Roman"/>
          <w:sz w:val="28"/>
          <w:szCs w:val="28"/>
        </w:rPr>
        <w:t>основними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елементами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маркетингу.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>Тема листа.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Текст, </w:t>
      </w:r>
      <w:proofErr w:type="spellStart"/>
      <w:r w:rsidRPr="00A966DE">
        <w:rPr>
          <w:rFonts w:ascii="Times New Roman" w:hAnsi="Times New Roman"/>
          <w:sz w:val="28"/>
          <w:szCs w:val="28"/>
        </w:rPr>
        <w:t>зміст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Зображення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графіка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Заклик</w:t>
      </w:r>
      <w:proofErr w:type="spellEnd"/>
      <w:r w:rsidRPr="00A966D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966DE">
        <w:rPr>
          <w:rFonts w:ascii="Times New Roman" w:hAnsi="Times New Roman"/>
          <w:sz w:val="28"/>
          <w:szCs w:val="28"/>
        </w:rPr>
        <w:t>до</w:t>
      </w:r>
      <w:r w:rsidRPr="00A966D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sz w:val="28"/>
          <w:szCs w:val="28"/>
          <w:lang w:val="en-US"/>
        </w:rPr>
        <w:t xml:space="preserve"> — CTA (call to action).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Час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розсилки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Оптимізація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пристрій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5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Персоналізація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Лист </w:t>
      </w:r>
      <w:proofErr w:type="spellStart"/>
      <w:r w:rsidRPr="00A966DE">
        <w:rPr>
          <w:rFonts w:ascii="Times New Roman" w:hAnsi="Times New Roman"/>
          <w:sz w:val="28"/>
          <w:szCs w:val="28"/>
        </w:rPr>
        <w:t>має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sz w:val="28"/>
          <w:szCs w:val="28"/>
        </w:rPr>
        <w:t>орієнтований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конкретного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користувача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передаючи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основну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ідею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тему, а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голос бренду (</w:t>
      </w:r>
      <w:proofErr w:type="spellStart"/>
      <w:r w:rsidRPr="00A966DE">
        <w:rPr>
          <w:rFonts w:ascii="Times New Roman" w:hAnsi="Times New Roman"/>
          <w:sz w:val="28"/>
          <w:szCs w:val="28"/>
        </w:rPr>
        <w:t>Tone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of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voice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). Картинка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фото </w:t>
      </w:r>
      <w:proofErr w:type="spellStart"/>
      <w:r w:rsidRPr="00A966DE">
        <w:rPr>
          <w:rFonts w:ascii="Times New Roman" w:hAnsi="Times New Roman"/>
          <w:sz w:val="28"/>
          <w:szCs w:val="28"/>
        </w:rPr>
        <w:t>мають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привертати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увагу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відповідати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тематиці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Обов’язково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додайте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заклик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кнопка, яка </w:t>
      </w:r>
      <w:proofErr w:type="spellStart"/>
      <w:r w:rsidRPr="00A966DE">
        <w:rPr>
          <w:rFonts w:ascii="Times New Roman" w:hAnsi="Times New Roman"/>
          <w:sz w:val="28"/>
          <w:szCs w:val="28"/>
        </w:rPr>
        <w:t>виділятиметься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тлі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основного тексту.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Оскільки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спостерігається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високе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зростання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мобільного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споживання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контенту, </w:t>
      </w:r>
      <w:proofErr w:type="spellStart"/>
      <w:r w:rsidRPr="00A966DE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враховувати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формат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користувачеві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було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зручно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читати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його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бачити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всі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елементи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Тому контент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оптимізувати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різні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моделі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смартфонів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lastRenderedPageBreak/>
        <w:t>Однією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основних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цілей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є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персоналізація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Рекомендуємо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складати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так, </w:t>
      </w:r>
      <w:proofErr w:type="spellStart"/>
      <w:r w:rsidRPr="00A966DE">
        <w:rPr>
          <w:rFonts w:ascii="Times New Roman" w:hAnsi="Times New Roman"/>
          <w:sz w:val="28"/>
          <w:szCs w:val="28"/>
        </w:rPr>
        <w:t>ніби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воно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призначене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близькому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другу,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змістом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яка буде </w:t>
      </w:r>
      <w:proofErr w:type="spellStart"/>
      <w:r w:rsidRPr="00A966DE">
        <w:rPr>
          <w:rFonts w:ascii="Times New Roman" w:hAnsi="Times New Roman"/>
          <w:sz w:val="28"/>
          <w:szCs w:val="28"/>
        </w:rPr>
        <w:t>цікава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саме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йому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Підходящий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час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відправки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бізнес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визначає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собі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самостійно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залежно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типу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продукції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товарів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Дослідження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показали,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розсилку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sz w:val="28"/>
          <w:szCs w:val="28"/>
        </w:rPr>
        <w:t>сфері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краще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робити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середині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робочого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тижня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A966DE">
        <w:rPr>
          <w:rFonts w:ascii="Times New Roman" w:hAnsi="Times New Roman"/>
          <w:sz w:val="28"/>
          <w:szCs w:val="28"/>
        </w:rPr>
        <w:t>вівторок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середа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четвер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час з 9 до 11. </w:t>
      </w:r>
      <w:proofErr w:type="spellStart"/>
      <w:r w:rsidRPr="00A966DE">
        <w:rPr>
          <w:rFonts w:ascii="Times New Roman" w:hAnsi="Times New Roman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плануєте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надсилати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два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тоді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вибрати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вівторок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четвер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Види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>-маркетингу.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Е</w:t>
      </w:r>
      <w:r w:rsidRPr="00A966DE">
        <w:rPr>
          <w:rFonts w:ascii="Times New Roman" w:hAnsi="Times New Roman"/>
          <w:sz w:val="28"/>
          <w:szCs w:val="28"/>
        </w:rPr>
        <w:t>лектронні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інформаційний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характер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служити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конкретної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мети </w:t>
      </w:r>
      <w:proofErr w:type="gramStart"/>
      <w:r w:rsidRPr="00A966DE">
        <w:rPr>
          <w:rFonts w:ascii="Times New Roman" w:hAnsi="Times New Roman"/>
          <w:sz w:val="28"/>
          <w:szCs w:val="28"/>
        </w:rPr>
        <w:t>на шляху</w:t>
      </w:r>
      <w:proofErr w:type="gram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покупця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Розглянемо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докладніше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кожен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типів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Зазвичай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як </w:t>
      </w:r>
      <w:proofErr w:type="spellStart"/>
      <w:r w:rsidRPr="00A966DE">
        <w:rPr>
          <w:rFonts w:ascii="Times New Roman" w:hAnsi="Times New Roman"/>
          <w:sz w:val="28"/>
          <w:szCs w:val="28"/>
        </w:rPr>
        <w:t>оповіщення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спеціальні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акції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анонси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випуском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нової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продукції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лімітованої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колекції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запрошення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закритий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захід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текст </w:t>
      </w:r>
      <w:proofErr w:type="spellStart"/>
      <w:r w:rsidRPr="00A966DE">
        <w:rPr>
          <w:rFonts w:ascii="Times New Roman" w:hAnsi="Times New Roman"/>
          <w:sz w:val="28"/>
          <w:szCs w:val="28"/>
        </w:rPr>
        <w:t>містить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чіткий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заклик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CTA є конкретною </w:t>
      </w:r>
      <w:proofErr w:type="spellStart"/>
      <w:r w:rsidRPr="00A966DE">
        <w:rPr>
          <w:rFonts w:ascii="Times New Roman" w:hAnsi="Times New Roman"/>
          <w:sz w:val="28"/>
          <w:szCs w:val="28"/>
        </w:rPr>
        <w:t>дією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яку повинен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зробити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відвідування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сторінки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сайті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купона для покупки.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Інформаційний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лист.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Найчастіше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містить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новини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бізнес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бренд. </w:t>
      </w:r>
      <w:proofErr w:type="spellStart"/>
      <w:r w:rsidRPr="00A966DE">
        <w:rPr>
          <w:rFonts w:ascii="Times New Roman" w:hAnsi="Times New Roman"/>
          <w:sz w:val="28"/>
          <w:szCs w:val="28"/>
        </w:rPr>
        <w:t>Подібний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формат </w:t>
      </w:r>
      <w:proofErr w:type="spellStart"/>
      <w:r w:rsidRPr="00A966DE">
        <w:rPr>
          <w:rFonts w:ascii="Times New Roman" w:hAnsi="Times New Roman"/>
          <w:sz w:val="28"/>
          <w:szCs w:val="28"/>
        </w:rPr>
        <w:t>оповіщення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поділитися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ідеями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думками, </w:t>
      </w:r>
      <w:proofErr w:type="spellStart"/>
      <w:r w:rsidRPr="00A966DE">
        <w:rPr>
          <w:rFonts w:ascii="Times New Roman" w:hAnsi="Times New Roman"/>
          <w:sz w:val="28"/>
          <w:szCs w:val="28"/>
        </w:rPr>
        <w:t>порадами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цінний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контент,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приносить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цільовій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Інформаційний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лист </w:t>
      </w:r>
      <w:proofErr w:type="spellStart"/>
      <w:r w:rsidRPr="00A966DE">
        <w:rPr>
          <w:rFonts w:ascii="Times New Roman" w:hAnsi="Times New Roman"/>
          <w:sz w:val="28"/>
          <w:szCs w:val="28"/>
        </w:rPr>
        <w:t>дає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підтримувати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постійні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точки </w:t>
      </w:r>
      <w:proofErr w:type="spellStart"/>
      <w:r w:rsidRPr="00A966DE">
        <w:rPr>
          <w:rFonts w:ascii="Times New Roman" w:hAnsi="Times New Roman"/>
          <w:sz w:val="28"/>
          <w:szCs w:val="28"/>
        </w:rPr>
        <w:t>дотику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потенційними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покупцями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Повторне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забезпечують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передплатниками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останнім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часом не </w:t>
      </w:r>
      <w:proofErr w:type="spellStart"/>
      <w:r w:rsidRPr="00A966DE">
        <w:rPr>
          <w:rFonts w:ascii="Times New Roman" w:hAnsi="Times New Roman"/>
          <w:sz w:val="28"/>
          <w:szCs w:val="28"/>
        </w:rPr>
        <w:t>виявляли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активності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Можуть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й </w:t>
      </w:r>
      <w:proofErr w:type="spellStart"/>
      <w:r w:rsidRPr="00A966DE">
        <w:rPr>
          <w:rFonts w:ascii="Times New Roman" w:hAnsi="Times New Roman"/>
          <w:sz w:val="28"/>
          <w:szCs w:val="28"/>
        </w:rPr>
        <w:t>інші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варіанти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повторного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контактів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унікальною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знижкою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привітання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днем </w:t>
      </w:r>
      <w:proofErr w:type="spellStart"/>
      <w:r w:rsidRPr="00A966DE">
        <w:rPr>
          <w:rFonts w:ascii="Times New Roman" w:hAnsi="Times New Roman"/>
          <w:sz w:val="28"/>
          <w:szCs w:val="28"/>
        </w:rPr>
        <w:t>народження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відправка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купона на </w:t>
      </w:r>
      <w:r w:rsidRPr="00A966DE">
        <w:rPr>
          <w:rFonts w:ascii="Times New Roman" w:hAnsi="Times New Roman"/>
          <w:sz w:val="28"/>
          <w:szCs w:val="28"/>
        </w:rPr>
        <w:lastRenderedPageBreak/>
        <w:t xml:space="preserve">покупку,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новин з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інформуванням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продукту/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повторна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перевірка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контактних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A966DE">
        <w:rPr>
          <w:rFonts w:ascii="Times New Roman" w:hAnsi="Times New Roman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створюємо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графік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розсилки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згідно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яким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регулярно </w:t>
      </w:r>
      <w:proofErr w:type="spellStart"/>
      <w:r w:rsidRPr="00A966DE">
        <w:rPr>
          <w:rFonts w:ascii="Times New Roman" w:hAnsi="Times New Roman"/>
          <w:sz w:val="28"/>
          <w:szCs w:val="28"/>
        </w:rPr>
        <w:t>отримуватиме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нагадування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бренд.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Елементи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>-маркетингу.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відрізняється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простотою та практично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повною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автоматизацією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користувача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інтуїтивно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зрозумілий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складних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966DE">
        <w:rPr>
          <w:rFonts w:ascii="Times New Roman" w:hAnsi="Times New Roman"/>
          <w:sz w:val="28"/>
          <w:szCs w:val="28"/>
        </w:rPr>
        <w:t>Для запуску</w:t>
      </w:r>
      <w:proofErr w:type="gram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стратегії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три </w:t>
      </w:r>
      <w:proofErr w:type="spellStart"/>
      <w:r w:rsidRPr="00A966DE">
        <w:rPr>
          <w:rFonts w:ascii="Times New Roman" w:hAnsi="Times New Roman"/>
          <w:sz w:val="28"/>
          <w:szCs w:val="28"/>
        </w:rPr>
        <w:t>основні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елементи</w:t>
      </w:r>
      <w:proofErr w:type="spellEnd"/>
      <w:r w:rsidRPr="00A966DE">
        <w:rPr>
          <w:rFonts w:ascii="Times New Roman" w:hAnsi="Times New Roman"/>
          <w:sz w:val="28"/>
          <w:szCs w:val="28"/>
        </w:rPr>
        <w:t>:</w:t>
      </w:r>
    </w:p>
    <w:p w:rsidR="00651743" w:rsidRPr="00A966DE" w:rsidRDefault="00651743" w:rsidP="00651743">
      <w:pPr>
        <w:pStyle w:val="a3"/>
        <w:numPr>
          <w:ilvl w:val="0"/>
          <w:numId w:val="16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База з адресами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Звичайно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реалізувати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успішні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буде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активний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список адрес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база </w:t>
      </w:r>
      <w:proofErr w:type="spellStart"/>
      <w:r w:rsidRPr="00A966DE">
        <w:rPr>
          <w:rFonts w:ascii="Times New Roman" w:hAnsi="Times New Roman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контактами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користувачів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які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висловили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зацікавленість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отриманні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повідомлень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966DE">
        <w:rPr>
          <w:rFonts w:ascii="Times New Roman" w:hAnsi="Times New Roman"/>
          <w:sz w:val="28"/>
          <w:szCs w:val="28"/>
        </w:rPr>
        <w:t>вас.Є</w:t>
      </w:r>
      <w:proofErr w:type="spellEnd"/>
      <w:proofErr w:type="gram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багато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способів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зібрати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основу адрес. Одним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найпростіших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лід-магніту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привабливої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​​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), в </w:t>
      </w:r>
      <w:proofErr w:type="spellStart"/>
      <w:r w:rsidRPr="00A966DE">
        <w:rPr>
          <w:rFonts w:ascii="Times New Roman" w:hAnsi="Times New Roman"/>
          <w:sz w:val="28"/>
          <w:szCs w:val="28"/>
        </w:rPr>
        <w:t>якому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зацікавлена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​​</w:t>
      </w:r>
      <w:proofErr w:type="spellStart"/>
      <w:r w:rsidRPr="00A966DE">
        <w:rPr>
          <w:rFonts w:ascii="Times New Roman" w:hAnsi="Times New Roman"/>
          <w:sz w:val="28"/>
          <w:szCs w:val="28"/>
        </w:rPr>
        <w:t>цільова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Наприклад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купон, в </w:t>
      </w:r>
      <w:proofErr w:type="spellStart"/>
      <w:r w:rsidRPr="00A966DE">
        <w:rPr>
          <w:rFonts w:ascii="Times New Roman" w:hAnsi="Times New Roman"/>
          <w:sz w:val="28"/>
          <w:szCs w:val="28"/>
        </w:rPr>
        <w:t>обмін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їх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адреси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7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Сервіс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доставки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постачальник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послуг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Electronic </w:t>
      </w:r>
      <w:proofErr w:type="spellStart"/>
      <w:r w:rsidRPr="00A966DE">
        <w:rPr>
          <w:rFonts w:ascii="Times New Roman" w:hAnsi="Times New Roman"/>
          <w:sz w:val="28"/>
          <w:szCs w:val="28"/>
        </w:rPr>
        <w:t>Stability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Program (ESP),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програмним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забезпеченням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керувати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списком адрес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Він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розробляти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проводити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автоматизовані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966DE">
        <w:rPr>
          <w:rFonts w:ascii="Times New Roman" w:hAnsi="Times New Roman"/>
          <w:sz w:val="28"/>
          <w:szCs w:val="28"/>
        </w:rPr>
        <w:t>поштою.Застосування</w:t>
      </w:r>
      <w:proofErr w:type="spellEnd"/>
      <w:proofErr w:type="gramEnd"/>
      <w:r w:rsidRPr="00A966DE">
        <w:rPr>
          <w:rFonts w:ascii="Times New Roman" w:hAnsi="Times New Roman"/>
          <w:sz w:val="28"/>
          <w:szCs w:val="28"/>
        </w:rPr>
        <w:t xml:space="preserve"> ESP </w:t>
      </w:r>
      <w:proofErr w:type="spellStart"/>
      <w:r w:rsidRPr="00A966DE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автоматизувати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події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поведінка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аудиторії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додаткову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персоналізувати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кожну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взаємодію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ними,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загалом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покращує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8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Чітко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сформульована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мета.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досягти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багатьох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бізнес-цілей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Слід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визначити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найбільш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підходящу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вашого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бренду. </w:t>
      </w:r>
      <w:proofErr w:type="spellStart"/>
      <w:r w:rsidRPr="00A966DE">
        <w:rPr>
          <w:rFonts w:ascii="Times New Roman" w:hAnsi="Times New Roman"/>
          <w:sz w:val="28"/>
          <w:szCs w:val="28"/>
        </w:rPr>
        <w:t>Серед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популярних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виділити</w:t>
      </w:r>
      <w:proofErr w:type="spellEnd"/>
      <w:r w:rsidRPr="00A966DE">
        <w:rPr>
          <w:rFonts w:ascii="Times New Roman" w:hAnsi="Times New Roman"/>
          <w:sz w:val="28"/>
          <w:szCs w:val="28"/>
        </w:rPr>
        <w:t>:</w:t>
      </w:r>
    </w:p>
    <w:p w:rsidR="00651743" w:rsidRPr="00A966DE" w:rsidRDefault="00651743" w:rsidP="00651743">
      <w:pPr>
        <w:pStyle w:val="a3"/>
        <w:numPr>
          <w:ilvl w:val="0"/>
          <w:numId w:val="19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Стимулювати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продажів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9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lastRenderedPageBreak/>
        <w:t>Підвищити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впізнаваність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бренду.</w:t>
      </w:r>
    </w:p>
    <w:p w:rsidR="00651743" w:rsidRPr="00A966DE" w:rsidRDefault="00651743" w:rsidP="00651743">
      <w:pPr>
        <w:pStyle w:val="a3"/>
        <w:numPr>
          <w:ilvl w:val="0"/>
          <w:numId w:val="19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Генерувати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розвивати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ліди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9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Тримати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залученими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19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Підвищити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лояльність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довічну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цінність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рекламної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email-marketing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важливо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список адрес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ESP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збігалися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У такому </w:t>
      </w:r>
      <w:proofErr w:type="spellStart"/>
      <w:r w:rsidRPr="00A966DE">
        <w:rPr>
          <w:rFonts w:ascii="Times New Roman" w:hAnsi="Times New Roman"/>
          <w:sz w:val="28"/>
          <w:szCs w:val="28"/>
        </w:rPr>
        <w:t>разі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комплекс </w:t>
      </w:r>
      <w:proofErr w:type="spellStart"/>
      <w:r w:rsidRPr="00A966DE">
        <w:rPr>
          <w:rFonts w:ascii="Times New Roman" w:hAnsi="Times New Roman"/>
          <w:sz w:val="28"/>
          <w:szCs w:val="28"/>
        </w:rPr>
        <w:t>робіт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дій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принесе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бажаний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результат.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66DE">
        <w:rPr>
          <w:rFonts w:ascii="Times New Roman" w:hAnsi="Times New Roman"/>
          <w:b/>
          <w:bCs/>
          <w:sz w:val="28"/>
          <w:szCs w:val="28"/>
        </w:rPr>
        <w:t xml:space="preserve">Як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працює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електронний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маркетинг?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Насамперед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сегментувати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список адрес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sz w:val="28"/>
          <w:szCs w:val="28"/>
        </w:rPr>
        <w:t>демографічних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даних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передплатників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Далі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створити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лист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серію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містять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заклик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(те,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хочете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досягти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результаті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Pr="00A966DE">
        <w:rPr>
          <w:rFonts w:ascii="Times New Roman" w:hAnsi="Times New Roman"/>
          <w:sz w:val="28"/>
          <w:szCs w:val="28"/>
        </w:rPr>
        <w:t>Останній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етап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включає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ESP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надсилання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автоматичного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моніторингу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кампанії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A966DE">
        <w:rPr>
          <w:rFonts w:ascii="Times New Roman" w:hAnsi="Times New Roman"/>
          <w:sz w:val="28"/>
          <w:szCs w:val="28"/>
        </w:rPr>
        <w:t>рекомендуємо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купувати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бази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адрес,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вважатися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незаконним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порушувати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правила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конфіденційності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розповсюдження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Крім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цього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варто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переконатися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ваш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лист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відповідає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юридичним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нормам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вимогам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—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прямий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канал </w:t>
      </w:r>
      <w:proofErr w:type="spellStart"/>
      <w:r w:rsidRPr="00A966DE"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але не </w:t>
      </w:r>
      <w:proofErr w:type="spellStart"/>
      <w:r w:rsidRPr="00A966DE">
        <w:rPr>
          <w:rFonts w:ascii="Times New Roman" w:hAnsi="Times New Roman"/>
          <w:sz w:val="28"/>
          <w:szCs w:val="28"/>
        </w:rPr>
        <w:t>слід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зловживати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довірою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передплатників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Надмірна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нав’язливість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переповнення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поштової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скриньки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зайвими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имейлами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призведе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того,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передплатники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втратять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інтерес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повністю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відмовляться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від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передплати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Переваги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b/>
          <w:bCs/>
          <w:sz w:val="28"/>
          <w:szCs w:val="28"/>
        </w:rPr>
        <w:t>-маркетингу.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Маркетинг через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невід’ємна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частина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зростання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бізнесом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допомагає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досягти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ключових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цілей</w:t>
      </w:r>
      <w:proofErr w:type="spellEnd"/>
      <w:r w:rsidRPr="00A966DE">
        <w:rPr>
          <w:rFonts w:ascii="Times New Roman" w:hAnsi="Times New Roman"/>
          <w:sz w:val="28"/>
          <w:szCs w:val="28"/>
        </w:rPr>
        <w:t>: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продажів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Рекламна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кампанія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-маркетингу </w:t>
      </w:r>
      <w:proofErr w:type="spellStart"/>
      <w:r w:rsidRPr="00A966DE">
        <w:rPr>
          <w:rFonts w:ascii="Times New Roman" w:hAnsi="Times New Roman"/>
          <w:sz w:val="28"/>
          <w:szCs w:val="28"/>
        </w:rPr>
        <w:t>стимулює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продаж.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Персоналізовані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купони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спеціальні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будь-яке свято, день </w:t>
      </w:r>
      <w:proofErr w:type="spellStart"/>
      <w:r w:rsidRPr="00A966DE">
        <w:rPr>
          <w:rFonts w:ascii="Times New Roman" w:hAnsi="Times New Roman"/>
          <w:sz w:val="28"/>
          <w:szCs w:val="28"/>
        </w:rPr>
        <w:t>народження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A966DE">
        <w:rPr>
          <w:rFonts w:ascii="Times New Roman" w:hAnsi="Times New Roman"/>
          <w:sz w:val="28"/>
          <w:szCs w:val="28"/>
        </w:rPr>
        <w:t>вітальному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додатковий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спосіб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повторного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lastRenderedPageBreak/>
        <w:t>аудиторії</w:t>
      </w:r>
      <w:proofErr w:type="spellEnd"/>
      <w:r w:rsidRPr="00A966DE">
        <w:rPr>
          <w:rFonts w:ascii="Times New Roman" w:hAnsi="Times New Roman"/>
          <w:sz w:val="28"/>
          <w:szCs w:val="28"/>
        </w:rPr>
        <w:t>. Добре “</w:t>
      </w:r>
      <w:proofErr w:type="spellStart"/>
      <w:r w:rsidRPr="00A966DE">
        <w:rPr>
          <w:rFonts w:ascii="Times New Roman" w:hAnsi="Times New Roman"/>
          <w:sz w:val="28"/>
          <w:szCs w:val="28"/>
        </w:rPr>
        <w:t>працюють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A966DE">
        <w:rPr>
          <w:rFonts w:ascii="Times New Roman" w:hAnsi="Times New Roman"/>
          <w:sz w:val="28"/>
          <w:szCs w:val="28"/>
        </w:rPr>
        <w:t>кинутий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кошик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A966DE">
        <w:rPr>
          <w:rFonts w:ascii="Times New Roman" w:hAnsi="Times New Roman"/>
          <w:sz w:val="28"/>
          <w:szCs w:val="28"/>
        </w:rPr>
        <w:t>нагадування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закінчити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оформлення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замовлення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Впізнаваність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Електронна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зв’язатися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В даний час </w:t>
      </w:r>
      <w:proofErr w:type="spellStart"/>
      <w:r w:rsidRPr="00A966DE">
        <w:rPr>
          <w:rFonts w:ascii="Times New Roman" w:hAnsi="Times New Roman"/>
          <w:sz w:val="28"/>
          <w:szCs w:val="28"/>
        </w:rPr>
        <w:t>користувачі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розкидаються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своєю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адресою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простір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призначений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улюблених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брендів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публікацій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Поява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поштової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скриньки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допоможе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бренду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залишатися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актуальним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966DE">
        <w:rPr>
          <w:rFonts w:ascii="Times New Roman" w:hAnsi="Times New Roman"/>
          <w:sz w:val="28"/>
          <w:szCs w:val="28"/>
        </w:rPr>
        <w:t>свідомості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966DE">
        <w:rPr>
          <w:rFonts w:ascii="Times New Roman" w:hAnsi="Times New Roman"/>
          <w:sz w:val="28"/>
          <w:szCs w:val="28"/>
        </w:rPr>
        <w:t>передплатників.Персоналізований</w:t>
      </w:r>
      <w:proofErr w:type="spellEnd"/>
      <w:proofErr w:type="gram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лист є </w:t>
      </w:r>
      <w:proofErr w:type="spellStart"/>
      <w:r w:rsidRPr="00A966DE">
        <w:rPr>
          <w:rFonts w:ascii="Times New Roman" w:hAnsi="Times New Roman"/>
          <w:sz w:val="28"/>
          <w:szCs w:val="28"/>
        </w:rPr>
        <w:t>більш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ніж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соціальній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мережі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де не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A966DE">
        <w:rPr>
          <w:rFonts w:ascii="Times New Roman" w:hAnsi="Times New Roman"/>
          <w:sz w:val="28"/>
          <w:szCs w:val="28"/>
        </w:rPr>
        <w:t>впевненим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хтось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дійсно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побачить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надсилати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великій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одержувачів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залишаючись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економічно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966DE">
        <w:rPr>
          <w:rFonts w:ascii="Times New Roman" w:hAnsi="Times New Roman"/>
          <w:sz w:val="28"/>
          <w:szCs w:val="28"/>
        </w:rPr>
        <w:t>проти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іншими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каналами).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Лояльність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підвищує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лояльність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кожному </w:t>
      </w:r>
      <w:proofErr w:type="spellStart"/>
      <w:r w:rsidRPr="00A966DE">
        <w:rPr>
          <w:rFonts w:ascii="Times New Roman" w:hAnsi="Times New Roman"/>
          <w:sz w:val="28"/>
          <w:szCs w:val="28"/>
        </w:rPr>
        <w:t>етапі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шляху </w:t>
      </w:r>
      <w:proofErr w:type="spellStart"/>
      <w:r w:rsidRPr="00A966DE">
        <w:rPr>
          <w:rFonts w:ascii="Times New Roman" w:hAnsi="Times New Roman"/>
          <w:sz w:val="28"/>
          <w:szCs w:val="28"/>
        </w:rPr>
        <w:t>покупця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966DE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лідів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конверсія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адаптація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Крім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того,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маркетинг є </w:t>
      </w:r>
      <w:proofErr w:type="spellStart"/>
      <w:r w:rsidRPr="00A966DE">
        <w:rPr>
          <w:rFonts w:ascii="Times New Roman" w:hAnsi="Times New Roman"/>
          <w:sz w:val="28"/>
          <w:szCs w:val="28"/>
        </w:rPr>
        <w:t>необхідним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інструментом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разом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CRM-системами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продажів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66DE">
        <w:rPr>
          <w:rFonts w:ascii="Times New Roman" w:hAnsi="Times New Roman"/>
          <w:sz w:val="28"/>
          <w:szCs w:val="28"/>
        </w:rPr>
        <w:t>оптимізації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Доступність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Віртуальна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поштова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скринька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доступна практично </w:t>
      </w:r>
      <w:proofErr w:type="spellStart"/>
      <w:r w:rsidRPr="00A966DE">
        <w:rPr>
          <w:rFonts w:ascii="Times New Roman" w:hAnsi="Times New Roman"/>
          <w:sz w:val="28"/>
          <w:szCs w:val="28"/>
        </w:rPr>
        <w:t>всім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віковим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групам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шлях для широкого кола </w:t>
      </w:r>
      <w:proofErr w:type="spellStart"/>
      <w:r w:rsidRPr="00A966DE">
        <w:rPr>
          <w:rFonts w:ascii="Times New Roman" w:hAnsi="Times New Roman"/>
          <w:sz w:val="28"/>
          <w:szCs w:val="28"/>
        </w:rPr>
        <w:t>глядачів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навіть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тих, </w:t>
      </w:r>
      <w:proofErr w:type="spellStart"/>
      <w:r w:rsidRPr="00A966DE">
        <w:rPr>
          <w:rFonts w:ascii="Times New Roman" w:hAnsi="Times New Roman"/>
          <w:sz w:val="28"/>
          <w:szCs w:val="28"/>
        </w:rPr>
        <w:t>хто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погано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розуміється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цифрових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технологіях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Більшість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людей </w:t>
      </w:r>
      <w:proofErr w:type="spellStart"/>
      <w:r w:rsidRPr="00A966DE">
        <w:rPr>
          <w:rFonts w:ascii="Times New Roman" w:hAnsi="Times New Roman"/>
          <w:sz w:val="28"/>
          <w:szCs w:val="28"/>
        </w:rPr>
        <w:t>знають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як </w:t>
      </w:r>
      <w:proofErr w:type="spellStart"/>
      <w:r w:rsidRPr="00A966DE">
        <w:rPr>
          <w:rFonts w:ascii="Times New Roman" w:hAnsi="Times New Roman"/>
          <w:sz w:val="28"/>
          <w:szCs w:val="28"/>
        </w:rPr>
        <w:t>перевірити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пошту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робить </w:t>
      </w:r>
      <w:proofErr w:type="spellStart"/>
      <w:r w:rsidRPr="00A966DE">
        <w:rPr>
          <w:rFonts w:ascii="Times New Roman" w:hAnsi="Times New Roman"/>
          <w:sz w:val="28"/>
          <w:szCs w:val="28"/>
        </w:rPr>
        <w:t>її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найпопулярнішою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формою цифрового маркетингу.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Економія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коштів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-маркетинг не </w:t>
      </w:r>
      <w:proofErr w:type="spellStart"/>
      <w:r w:rsidRPr="00A966DE"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великих </w:t>
      </w:r>
      <w:proofErr w:type="spellStart"/>
      <w:r w:rsidRPr="00A966DE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витрат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Більшість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інструментів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пропонують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цінові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пакети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будь-</w:t>
      </w:r>
      <w:proofErr w:type="spellStart"/>
      <w:r w:rsidRPr="00A966DE">
        <w:rPr>
          <w:rFonts w:ascii="Times New Roman" w:hAnsi="Times New Roman"/>
          <w:sz w:val="28"/>
          <w:szCs w:val="28"/>
        </w:rPr>
        <w:t>який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бюджет.</w:t>
      </w:r>
    </w:p>
    <w:p w:rsidR="00651743" w:rsidRPr="00A966DE" w:rsidRDefault="00651743" w:rsidP="00651743">
      <w:pPr>
        <w:pStyle w:val="a3"/>
        <w:numPr>
          <w:ilvl w:val="0"/>
          <w:numId w:val="20"/>
        </w:numPr>
        <w:tabs>
          <w:tab w:val="left" w:pos="993"/>
          <w:tab w:val="left" w:pos="364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A/B </w:t>
      </w:r>
      <w:proofErr w:type="spellStart"/>
      <w:r w:rsidRPr="00A966DE">
        <w:rPr>
          <w:rFonts w:ascii="Times New Roman" w:hAnsi="Times New Roman"/>
          <w:sz w:val="28"/>
          <w:szCs w:val="28"/>
        </w:rPr>
        <w:t>тествання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</w:rPr>
        <w:t xml:space="preserve">Ви можете </w:t>
      </w:r>
      <w:proofErr w:type="spellStart"/>
      <w:r w:rsidRPr="00A966DE">
        <w:rPr>
          <w:rFonts w:ascii="Times New Roman" w:hAnsi="Times New Roman"/>
          <w:sz w:val="28"/>
          <w:szCs w:val="28"/>
        </w:rPr>
        <w:t>запускати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A/B тести на рядки, теми </w:t>
      </w:r>
      <w:proofErr w:type="spellStart"/>
      <w:r w:rsidRPr="00A966DE">
        <w:rPr>
          <w:rFonts w:ascii="Times New Roman" w:hAnsi="Times New Roman"/>
          <w:sz w:val="28"/>
          <w:szCs w:val="28"/>
        </w:rPr>
        <w:t>або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заклики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966DE">
        <w:rPr>
          <w:rFonts w:ascii="Times New Roman" w:hAnsi="Times New Roman"/>
          <w:sz w:val="28"/>
          <w:szCs w:val="28"/>
        </w:rPr>
        <w:t>дії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щоб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визначити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найбільш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ефективне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повідомлення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66DE">
        <w:rPr>
          <w:rFonts w:ascii="Times New Roman" w:hAnsi="Times New Roman"/>
          <w:sz w:val="28"/>
          <w:szCs w:val="28"/>
        </w:rPr>
        <w:t>Це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зробити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sz w:val="28"/>
          <w:szCs w:val="28"/>
        </w:rPr>
        <w:lastRenderedPageBreak/>
        <w:t>допомогою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програмного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яке </w:t>
      </w:r>
      <w:proofErr w:type="spellStart"/>
      <w:r w:rsidRPr="00A966DE">
        <w:rPr>
          <w:rFonts w:ascii="Times New Roman" w:hAnsi="Times New Roman"/>
          <w:sz w:val="28"/>
          <w:szCs w:val="28"/>
        </w:rPr>
        <w:t>також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можна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настроїти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для простого </w:t>
      </w:r>
      <w:proofErr w:type="spellStart"/>
      <w:r w:rsidRPr="00A966DE">
        <w:rPr>
          <w:rFonts w:ascii="Times New Roman" w:hAnsi="Times New Roman"/>
          <w:sz w:val="28"/>
          <w:szCs w:val="28"/>
        </w:rPr>
        <w:t>надсилання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Тренди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b/>
          <w:bCs/>
          <w:color w:val="000000" w:themeColor="text1"/>
          <w:sz w:val="28"/>
          <w:szCs w:val="28"/>
        </w:rPr>
        <w:t>-маркетингу 2022 року.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66DE">
        <w:rPr>
          <w:rFonts w:ascii="Times New Roman" w:hAnsi="Times New Roman"/>
          <w:sz w:val="28"/>
          <w:szCs w:val="28"/>
        </w:rPr>
        <w:t>Незважаючи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те,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технології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постійно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змінюються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66DE">
        <w:rPr>
          <w:rFonts w:ascii="Times New Roman" w:hAnsi="Times New Roman"/>
          <w:sz w:val="28"/>
          <w:szCs w:val="28"/>
        </w:rPr>
        <w:t>розвиваються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email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залишається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одним </w:t>
      </w:r>
      <w:proofErr w:type="spellStart"/>
      <w:r w:rsidRPr="00A966DE">
        <w:rPr>
          <w:rFonts w:ascii="Times New Roman" w:hAnsi="Times New Roman"/>
          <w:sz w:val="28"/>
          <w:szCs w:val="28"/>
        </w:rPr>
        <w:t>із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найпотужніших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каналів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. Але </w:t>
      </w:r>
      <w:proofErr w:type="spellStart"/>
      <w:r w:rsidRPr="00A966DE">
        <w:rPr>
          <w:rFonts w:ascii="Times New Roman" w:hAnsi="Times New Roman"/>
          <w:sz w:val="28"/>
          <w:szCs w:val="28"/>
        </w:rPr>
        <w:t>якщо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ви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прагнете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підтримувати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зацікавленість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66DE">
        <w:rPr>
          <w:rFonts w:ascii="Times New Roman" w:hAnsi="Times New Roman"/>
          <w:sz w:val="28"/>
          <w:szCs w:val="28"/>
        </w:rPr>
        <w:t>належному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рівні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вам треба </w:t>
      </w:r>
      <w:proofErr w:type="spellStart"/>
      <w:r w:rsidRPr="00A966DE">
        <w:rPr>
          <w:rFonts w:ascii="Times New Roman" w:hAnsi="Times New Roman"/>
          <w:sz w:val="28"/>
          <w:szCs w:val="28"/>
        </w:rPr>
        <w:t>стежити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66DE">
        <w:rPr>
          <w:rFonts w:ascii="Times New Roman" w:hAnsi="Times New Roman"/>
          <w:sz w:val="28"/>
          <w:szCs w:val="28"/>
        </w:rPr>
        <w:t>подіями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email-світі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і знати </w:t>
      </w:r>
      <w:proofErr w:type="spellStart"/>
      <w:r w:rsidRPr="00A966DE">
        <w:rPr>
          <w:rFonts w:ascii="Times New Roman" w:hAnsi="Times New Roman"/>
          <w:sz w:val="28"/>
          <w:szCs w:val="28"/>
        </w:rPr>
        <w:t>заздалегідь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66DE">
        <w:rPr>
          <w:rFonts w:ascii="Times New Roman" w:hAnsi="Times New Roman"/>
          <w:sz w:val="28"/>
          <w:szCs w:val="28"/>
        </w:rPr>
        <w:t>що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буде в </w:t>
      </w:r>
      <w:proofErr w:type="spellStart"/>
      <w:r w:rsidRPr="00A966DE">
        <w:rPr>
          <w:rFonts w:ascii="Times New Roman" w:hAnsi="Times New Roman"/>
          <w:sz w:val="28"/>
          <w:szCs w:val="28"/>
        </w:rPr>
        <w:t>тренді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66DE">
        <w:rPr>
          <w:rFonts w:ascii="Times New Roman" w:hAnsi="Times New Roman"/>
          <w:sz w:val="28"/>
          <w:szCs w:val="28"/>
        </w:rPr>
        <w:t>наступному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році</w:t>
      </w:r>
      <w:proofErr w:type="spellEnd"/>
      <w:r w:rsidRPr="00A966DE">
        <w:rPr>
          <w:rFonts w:ascii="Times New Roman" w:hAnsi="Times New Roman"/>
          <w:sz w:val="28"/>
          <w:szCs w:val="28"/>
        </w:rPr>
        <w:t>.</w:t>
      </w:r>
    </w:p>
    <w:p w:rsidR="00651743" w:rsidRPr="00A966DE" w:rsidRDefault="00651743" w:rsidP="00651743">
      <w:pPr>
        <w:tabs>
          <w:tab w:val="left" w:pos="993"/>
          <w:tab w:val="left" w:pos="364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6DE"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Pr="00A966DE">
        <w:rPr>
          <w:rFonts w:ascii="Times New Roman" w:hAnsi="Times New Roman"/>
          <w:sz w:val="28"/>
          <w:szCs w:val="28"/>
        </w:rPr>
        <w:t>сі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тренди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r w:rsidRPr="00A966DE">
        <w:rPr>
          <w:rFonts w:ascii="Times New Roman" w:hAnsi="Times New Roman"/>
          <w:sz w:val="28"/>
          <w:szCs w:val="28"/>
          <w:lang w:val="uk-UA"/>
        </w:rPr>
        <w:t xml:space="preserve">можна розділити </w:t>
      </w:r>
      <w:r w:rsidRPr="00A966DE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A966DE">
        <w:rPr>
          <w:rFonts w:ascii="Times New Roman" w:hAnsi="Times New Roman"/>
          <w:sz w:val="28"/>
          <w:szCs w:val="28"/>
        </w:rPr>
        <w:t>дві</w:t>
      </w:r>
      <w:proofErr w:type="spellEnd"/>
      <w:r w:rsidRPr="00A966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/>
          <w:sz w:val="28"/>
          <w:szCs w:val="28"/>
        </w:rPr>
        <w:t>групи</w:t>
      </w:r>
      <w:proofErr w:type="spellEnd"/>
      <w:r w:rsidRPr="00A966DE">
        <w:rPr>
          <w:rFonts w:ascii="Times New Roman" w:hAnsi="Times New Roman"/>
          <w:sz w:val="28"/>
          <w:szCs w:val="28"/>
        </w:rPr>
        <w:t>:</w:t>
      </w:r>
    </w:p>
    <w:p w:rsidR="00651743" w:rsidRPr="00A966DE" w:rsidRDefault="00651743" w:rsidP="00651743">
      <w:pPr>
        <w:pStyle w:val="a4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тренди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email</w:t>
      </w:r>
      <w:proofErr w:type="spellEnd"/>
      <w:r w:rsidRPr="00A966DE">
        <w:rPr>
          <w:sz w:val="28"/>
          <w:szCs w:val="28"/>
        </w:rPr>
        <w:t>-маркетингу;</w:t>
      </w:r>
    </w:p>
    <w:p w:rsidR="00651743" w:rsidRPr="00A966DE" w:rsidRDefault="00651743" w:rsidP="00651743">
      <w:pPr>
        <w:pStyle w:val="a4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тренди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email</w:t>
      </w:r>
      <w:proofErr w:type="spellEnd"/>
      <w:r w:rsidRPr="00A966DE">
        <w:rPr>
          <w:sz w:val="28"/>
          <w:szCs w:val="28"/>
        </w:rPr>
        <w:t>-дизайну.</w:t>
      </w:r>
    </w:p>
    <w:p w:rsidR="00651743" w:rsidRPr="00A966DE" w:rsidRDefault="00651743" w:rsidP="00651743">
      <w:pPr>
        <w:pStyle w:val="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Тренди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email</w:t>
      </w:r>
      <w:proofErr w:type="spellEnd"/>
      <w:r w:rsidRPr="00A966DE">
        <w:rPr>
          <w:sz w:val="28"/>
          <w:szCs w:val="28"/>
        </w:rPr>
        <w:t>-маркетингу 2022 року:</w:t>
      </w:r>
    </w:p>
    <w:p w:rsidR="00651743" w:rsidRPr="00A966DE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Персоналізація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листів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651743" w:rsidRPr="00A966DE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Персоналізація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електронних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листів</w:t>
      </w:r>
      <w:proofErr w:type="spellEnd"/>
      <w:r w:rsidRPr="00A966DE">
        <w:rPr>
          <w:sz w:val="28"/>
          <w:szCs w:val="28"/>
        </w:rPr>
        <w:t xml:space="preserve"> — складне </w:t>
      </w:r>
      <w:proofErr w:type="spellStart"/>
      <w:r w:rsidRPr="00A966DE">
        <w:rPr>
          <w:sz w:val="28"/>
          <w:szCs w:val="28"/>
        </w:rPr>
        <w:t>завдання</w:t>
      </w:r>
      <w:proofErr w:type="spellEnd"/>
      <w:r w:rsidRPr="00A966DE">
        <w:rPr>
          <w:sz w:val="28"/>
          <w:szCs w:val="28"/>
        </w:rPr>
        <w:t xml:space="preserve">, яке </w:t>
      </w:r>
      <w:proofErr w:type="spellStart"/>
      <w:r w:rsidRPr="00A966DE">
        <w:rPr>
          <w:sz w:val="28"/>
          <w:szCs w:val="28"/>
        </w:rPr>
        <w:t>виходить</w:t>
      </w:r>
      <w:proofErr w:type="spellEnd"/>
      <w:r w:rsidRPr="00A966DE">
        <w:rPr>
          <w:sz w:val="28"/>
          <w:szCs w:val="28"/>
        </w:rPr>
        <w:t xml:space="preserve"> далеко за </w:t>
      </w:r>
      <w:proofErr w:type="spellStart"/>
      <w:r w:rsidRPr="00A966DE">
        <w:rPr>
          <w:sz w:val="28"/>
          <w:szCs w:val="28"/>
        </w:rPr>
        <w:t>межі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звертання</w:t>
      </w:r>
      <w:proofErr w:type="spellEnd"/>
      <w:r w:rsidRPr="00A966DE">
        <w:rPr>
          <w:sz w:val="28"/>
          <w:szCs w:val="28"/>
        </w:rPr>
        <w:t xml:space="preserve"> за </w:t>
      </w:r>
      <w:proofErr w:type="spellStart"/>
      <w:r w:rsidRPr="00A966DE">
        <w:rPr>
          <w:sz w:val="28"/>
          <w:szCs w:val="28"/>
        </w:rPr>
        <w:t>ім'ям</w:t>
      </w:r>
      <w:proofErr w:type="spellEnd"/>
      <w:r w:rsidRPr="00A966DE">
        <w:rPr>
          <w:sz w:val="28"/>
          <w:szCs w:val="28"/>
        </w:rPr>
        <w:t xml:space="preserve">. </w:t>
      </w:r>
      <w:proofErr w:type="spellStart"/>
      <w:r w:rsidRPr="00A966DE">
        <w:rPr>
          <w:sz w:val="28"/>
          <w:szCs w:val="28"/>
        </w:rPr>
        <w:t>Якщо</w:t>
      </w:r>
      <w:proofErr w:type="spellEnd"/>
      <w:r w:rsidRPr="00A966DE">
        <w:rPr>
          <w:sz w:val="28"/>
          <w:szCs w:val="28"/>
        </w:rPr>
        <w:t xml:space="preserve"> коротко, то до </w:t>
      </w:r>
      <w:proofErr w:type="spellStart"/>
      <w:r w:rsidRPr="00A966DE">
        <w:rPr>
          <w:sz w:val="28"/>
          <w:szCs w:val="28"/>
        </w:rPr>
        <w:t>персоналізації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мають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відношення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всі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персональні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дані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підписника</w:t>
      </w:r>
      <w:proofErr w:type="spellEnd"/>
      <w:r w:rsidRPr="00A966DE">
        <w:rPr>
          <w:sz w:val="28"/>
          <w:szCs w:val="28"/>
        </w:rPr>
        <w:t xml:space="preserve">, </w:t>
      </w:r>
      <w:proofErr w:type="spellStart"/>
      <w:r w:rsidRPr="00A966DE">
        <w:rPr>
          <w:sz w:val="28"/>
          <w:szCs w:val="28"/>
        </w:rPr>
        <w:t>якими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він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із</w:t>
      </w:r>
      <w:proofErr w:type="spellEnd"/>
      <w:r w:rsidRPr="00A966DE">
        <w:rPr>
          <w:sz w:val="28"/>
          <w:szCs w:val="28"/>
        </w:rPr>
        <w:t xml:space="preserve"> вами </w:t>
      </w:r>
      <w:proofErr w:type="spellStart"/>
      <w:r w:rsidRPr="00A966DE">
        <w:rPr>
          <w:sz w:val="28"/>
          <w:szCs w:val="28"/>
        </w:rPr>
        <w:t>ділиться</w:t>
      </w:r>
      <w:proofErr w:type="spellEnd"/>
      <w:r w:rsidRPr="00A966DE">
        <w:rPr>
          <w:sz w:val="28"/>
          <w:szCs w:val="28"/>
        </w:rPr>
        <w:t xml:space="preserve">: </w:t>
      </w:r>
      <w:proofErr w:type="spellStart"/>
      <w:r w:rsidRPr="00A966DE">
        <w:rPr>
          <w:sz w:val="28"/>
          <w:szCs w:val="28"/>
        </w:rPr>
        <w:t>ім'я</w:t>
      </w:r>
      <w:proofErr w:type="spellEnd"/>
      <w:r w:rsidRPr="00A966DE">
        <w:rPr>
          <w:sz w:val="28"/>
          <w:szCs w:val="28"/>
        </w:rPr>
        <w:t xml:space="preserve">, стать, </w:t>
      </w:r>
      <w:proofErr w:type="spellStart"/>
      <w:r w:rsidRPr="00A966DE">
        <w:rPr>
          <w:sz w:val="28"/>
          <w:szCs w:val="28"/>
        </w:rPr>
        <w:t>вік</w:t>
      </w:r>
      <w:proofErr w:type="spellEnd"/>
      <w:r w:rsidRPr="00A966DE">
        <w:rPr>
          <w:sz w:val="28"/>
          <w:szCs w:val="28"/>
        </w:rPr>
        <w:t xml:space="preserve">, </w:t>
      </w:r>
      <w:proofErr w:type="spellStart"/>
      <w:r w:rsidRPr="00A966DE">
        <w:rPr>
          <w:sz w:val="28"/>
          <w:szCs w:val="28"/>
        </w:rPr>
        <w:t>країна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проживання</w:t>
      </w:r>
      <w:proofErr w:type="spellEnd"/>
      <w:r w:rsidRPr="00A966DE">
        <w:rPr>
          <w:sz w:val="28"/>
          <w:szCs w:val="28"/>
        </w:rPr>
        <w:t xml:space="preserve">, </w:t>
      </w:r>
      <w:proofErr w:type="spellStart"/>
      <w:r w:rsidRPr="00A966DE">
        <w:rPr>
          <w:sz w:val="28"/>
          <w:szCs w:val="28"/>
        </w:rPr>
        <w:t>вподобання</w:t>
      </w:r>
      <w:proofErr w:type="spellEnd"/>
      <w:r w:rsidRPr="00A966DE">
        <w:rPr>
          <w:sz w:val="28"/>
          <w:szCs w:val="28"/>
        </w:rPr>
        <w:t xml:space="preserve"> та </w:t>
      </w:r>
      <w:proofErr w:type="spellStart"/>
      <w:r w:rsidRPr="00A966DE">
        <w:rPr>
          <w:sz w:val="28"/>
          <w:szCs w:val="28"/>
        </w:rPr>
        <w:t>ін</w:t>
      </w:r>
      <w:proofErr w:type="spellEnd"/>
      <w:r w:rsidRPr="00A966DE">
        <w:rPr>
          <w:sz w:val="28"/>
          <w:szCs w:val="28"/>
        </w:rPr>
        <w:t xml:space="preserve">. </w:t>
      </w:r>
      <w:proofErr w:type="spellStart"/>
      <w:r w:rsidRPr="00A966DE">
        <w:rPr>
          <w:sz w:val="28"/>
          <w:szCs w:val="28"/>
        </w:rPr>
        <w:t>Персоналізовані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пропозиції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роблять</w:t>
      </w:r>
      <w:proofErr w:type="spellEnd"/>
      <w:r w:rsidRPr="00A966DE">
        <w:rPr>
          <w:sz w:val="28"/>
          <w:szCs w:val="28"/>
        </w:rPr>
        <w:t xml:space="preserve"> вашу </w:t>
      </w:r>
      <w:proofErr w:type="spellStart"/>
      <w:r w:rsidRPr="00A966DE">
        <w:rPr>
          <w:sz w:val="28"/>
          <w:szCs w:val="28"/>
        </w:rPr>
        <w:t>розсилку</w:t>
      </w:r>
      <w:proofErr w:type="spellEnd"/>
      <w:r w:rsidRPr="00A966DE">
        <w:rPr>
          <w:sz w:val="28"/>
          <w:szCs w:val="28"/>
        </w:rPr>
        <w:t xml:space="preserve"> актуальною для кожного </w:t>
      </w:r>
      <w:proofErr w:type="spellStart"/>
      <w:r w:rsidRPr="00A966DE">
        <w:rPr>
          <w:sz w:val="28"/>
          <w:szCs w:val="28"/>
        </w:rPr>
        <w:t>клієнта</w:t>
      </w:r>
      <w:proofErr w:type="spellEnd"/>
      <w:r w:rsidRPr="00A966DE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Переваги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персоналізації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розсилок</w:t>
      </w:r>
      <w:proofErr w:type="spellEnd"/>
      <w:r w:rsidRPr="00480CCC">
        <w:rPr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підвищення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конверсії</w:t>
      </w:r>
      <w:proofErr w:type="spellEnd"/>
      <w:r w:rsidRPr="00480CCC">
        <w:rPr>
          <w:sz w:val="28"/>
          <w:szCs w:val="28"/>
        </w:rPr>
        <w:t xml:space="preserve"> у 2 рази (</w:t>
      </w:r>
      <w:proofErr w:type="spellStart"/>
      <w:r w:rsidRPr="00480CCC">
        <w:fldChar w:fldCharType="begin"/>
      </w:r>
      <w:r w:rsidRPr="00480CCC">
        <w:instrText>HYPERLINK "https://neverbounce.com/blog/how-personalized-email-campaigns-will-double-your-conversions"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NeverBounce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80% </w:t>
      </w:r>
      <w:proofErr w:type="spellStart"/>
      <w:r w:rsidRPr="00480CCC">
        <w:rPr>
          <w:sz w:val="28"/>
          <w:szCs w:val="28"/>
        </w:rPr>
        <w:t>клієнтів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із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більшою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ймовірністю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купують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брендів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застосовують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персоналізацію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fldChar w:fldCharType="begin"/>
      </w:r>
      <w:r w:rsidRPr="00480CCC">
        <w:instrText>HYPERLINK "https://www.litmus.com/resources/state-of-email/"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Litmus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зростання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показників</w:t>
      </w:r>
      <w:proofErr w:type="spellEnd"/>
      <w:r w:rsidRPr="00480CCC">
        <w:rPr>
          <w:sz w:val="28"/>
          <w:szCs w:val="28"/>
        </w:rPr>
        <w:t xml:space="preserve"> CTR на 14% (</w:t>
      </w:r>
      <w:proofErr w:type="spellStart"/>
      <w:r w:rsidRPr="00480CCC">
        <w:fldChar w:fldCharType="begin"/>
      </w:r>
      <w:r w:rsidRPr="00480CCC">
        <w:instrText>HYPERLINK "https://www.webfx.com/blog/marketing/email-marketing-trends/"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WebFX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3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збільшення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прибутку</w:t>
      </w:r>
      <w:proofErr w:type="spellEnd"/>
      <w:r w:rsidRPr="00480CCC">
        <w:rPr>
          <w:sz w:val="28"/>
          <w:szCs w:val="28"/>
        </w:rPr>
        <w:t xml:space="preserve"> на 760% (</w:t>
      </w:r>
      <w:proofErr w:type="spellStart"/>
      <w:r w:rsidRPr="00480CCC">
        <w:fldChar w:fldCharType="begin"/>
      </w:r>
      <w:r w:rsidRPr="00480CCC">
        <w:instrText>HYPERLINK "https://blog.hubspot.com/marketing/email-marketing-stats"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HubSpot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).</w:t>
      </w:r>
    </w:p>
    <w:p w:rsidR="00651743" w:rsidRPr="00A966DE" w:rsidRDefault="00651743" w:rsidP="00651743">
      <w:pPr>
        <w:pStyle w:val="a4"/>
        <w:tabs>
          <w:tab w:val="left" w:pos="993"/>
        </w:tabs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651743" w:rsidRPr="00A966DE" w:rsidRDefault="00651743" w:rsidP="00651743">
      <w:pPr>
        <w:pStyle w:val="3"/>
        <w:spacing w:before="0" w:line="36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966DE"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drawing>
          <wp:anchor distT="0" distB="0" distL="114300" distR="114300" simplePos="0" relativeHeight="251665408" behindDoc="0" locked="0" layoutInCell="1" allowOverlap="1" wp14:anchorId="3759EA8B" wp14:editId="0F8795D1">
            <wp:simplePos x="0" y="0"/>
            <wp:positionH relativeFrom="column">
              <wp:posOffset>608330</wp:posOffset>
            </wp:positionH>
            <wp:positionV relativeFrom="paragraph">
              <wp:posOffset>-3810</wp:posOffset>
            </wp:positionV>
            <wp:extent cx="4887686" cy="3372425"/>
            <wp:effectExtent l="0" t="0" r="0" b="0"/>
            <wp:wrapTopAndBottom/>
            <wp:docPr id="31" name="Рисунок 31" descr="Переваги персоналізації розсилок_Статис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ваги персоналізації розсилок_Статисти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686" cy="33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743" w:rsidRPr="00A966DE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Штучний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інтелект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(ШІ) в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email-розсилках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651743" w:rsidRPr="00A966DE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66DE">
        <w:rPr>
          <w:sz w:val="28"/>
          <w:szCs w:val="28"/>
        </w:rPr>
        <w:t xml:space="preserve">Шляхом </w:t>
      </w:r>
      <w:proofErr w:type="spellStart"/>
      <w:r w:rsidRPr="00A966DE">
        <w:rPr>
          <w:sz w:val="28"/>
          <w:szCs w:val="28"/>
        </w:rPr>
        <w:t>спостережень</w:t>
      </w:r>
      <w:proofErr w:type="spellEnd"/>
      <w:r w:rsidRPr="00A966DE">
        <w:rPr>
          <w:sz w:val="28"/>
          <w:szCs w:val="28"/>
        </w:rPr>
        <w:t xml:space="preserve">, </w:t>
      </w:r>
      <w:proofErr w:type="spellStart"/>
      <w:r w:rsidRPr="00A966DE">
        <w:rPr>
          <w:sz w:val="28"/>
          <w:szCs w:val="28"/>
        </w:rPr>
        <w:t>збирання</w:t>
      </w:r>
      <w:proofErr w:type="spellEnd"/>
      <w:r w:rsidRPr="00A966DE">
        <w:rPr>
          <w:sz w:val="28"/>
          <w:szCs w:val="28"/>
        </w:rPr>
        <w:t xml:space="preserve"> та </w:t>
      </w:r>
      <w:proofErr w:type="spellStart"/>
      <w:r w:rsidRPr="00A966DE">
        <w:rPr>
          <w:sz w:val="28"/>
          <w:szCs w:val="28"/>
        </w:rPr>
        <w:t>аналізу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даних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штучний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інтелект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знаходить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рішення</w:t>
      </w:r>
      <w:proofErr w:type="spellEnd"/>
      <w:r w:rsidRPr="00A966DE">
        <w:rPr>
          <w:sz w:val="28"/>
          <w:szCs w:val="28"/>
        </w:rPr>
        <w:t xml:space="preserve">, </w:t>
      </w:r>
      <w:proofErr w:type="spellStart"/>
      <w:r w:rsidRPr="00A966DE">
        <w:rPr>
          <w:sz w:val="28"/>
          <w:szCs w:val="28"/>
        </w:rPr>
        <w:t>які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забезпечують</w:t>
      </w:r>
      <w:proofErr w:type="spellEnd"/>
      <w:r w:rsidRPr="00A966DE">
        <w:rPr>
          <w:sz w:val="28"/>
          <w:szCs w:val="28"/>
        </w:rPr>
        <w:t xml:space="preserve"> максимально </w:t>
      </w:r>
      <w:proofErr w:type="spellStart"/>
      <w:r w:rsidRPr="00A966DE">
        <w:rPr>
          <w:sz w:val="28"/>
          <w:szCs w:val="28"/>
        </w:rPr>
        <w:t>ефективну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взаємодію</w:t>
      </w:r>
      <w:proofErr w:type="spellEnd"/>
      <w:r w:rsidRPr="00A966DE">
        <w:rPr>
          <w:sz w:val="28"/>
          <w:szCs w:val="28"/>
        </w:rPr>
        <w:t xml:space="preserve"> бренду з </w:t>
      </w:r>
      <w:proofErr w:type="spellStart"/>
      <w:r w:rsidRPr="00A966DE">
        <w:rPr>
          <w:sz w:val="28"/>
          <w:szCs w:val="28"/>
        </w:rPr>
        <w:t>аудиторією</w:t>
      </w:r>
      <w:proofErr w:type="spellEnd"/>
      <w:r w:rsidRPr="00A966DE">
        <w:rPr>
          <w:sz w:val="28"/>
          <w:szCs w:val="28"/>
        </w:rPr>
        <w:t xml:space="preserve">. </w:t>
      </w:r>
      <w:proofErr w:type="spellStart"/>
      <w:r w:rsidRPr="00A966DE">
        <w:rPr>
          <w:sz w:val="28"/>
          <w:szCs w:val="28"/>
        </w:rPr>
        <w:t>Це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допомагає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покращити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клієнтський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досвід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користувачів</w:t>
      </w:r>
      <w:proofErr w:type="spellEnd"/>
      <w:r w:rsidRPr="00A966DE">
        <w:rPr>
          <w:sz w:val="28"/>
          <w:szCs w:val="28"/>
        </w:rPr>
        <w:t>.</w:t>
      </w:r>
    </w:p>
    <w:p w:rsidR="00651743" w:rsidRPr="00A966DE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66DE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F8B2114" wp14:editId="7780F845">
            <wp:simplePos x="0" y="0"/>
            <wp:positionH relativeFrom="column">
              <wp:posOffset>455930</wp:posOffset>
            </wp:positionH>
            <wp:positionV relativeFrom="paragraph">
              <wp:posOffset>208280</wp:posOffset>
            </wp:positionV>
            <wp:extent cx="5135880" cy="3371850"/>
            <wp:effectExtent l="0" t="0" r="0" b="0"/>
            <wp:wrapTopAndBottom/>
            <wp:docPr id="30" name="Рисунок 30" descr="Переваги використання штучного інтелекту_Статис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ваги використання штучного інтелекту_Статисти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743" w:rsidRPr="00A966DE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A966DE" w:rsidRDefault="00651743" w:rsidP="00651743">
      <w:pPr>
        <w:pStyle w:val="4"/>
        <w:spacing w:before="0" w:line="360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proofErr w:type="spellStart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lastRenderedPageBreak/>
        <w:t>Переваги</w:t>
      </w:r>
      <w:proofErr w:type="spellEnd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використання</w:t>
      </w:r>
      <w:proofErr w:type="spellEnd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штучного </w:t>
      </w:r>
      <w:proofErr w:type="spellStart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інтелекту</w:t>
      </w:r>
      <w:proofErr w:type="spellEnd"/>
      <w:r w:rsidRPr="00A966DE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:</w:t>
      </w:r>
    </w:p>
    <w:p w:rsidR="00651743" w:rsidRPr="00A966DE" w:rsidRDefault="00651743" w:rsidP="00651743">
      <w:pPr>
        <w:pStyle w:val="a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оптимізація</w:t>
      </w:r>
      <w:proofErr w:type="spellEnd"/>
      <w:r w:rsidRPr="00A966DE">
        <w:rPr>
          <w:sz w:val="28"/>
          <w:szCs w:val="28"/>
        </w:rPr>
        <w:t xml:space="preserve"> часу </w:t>
      </w:r>
      <w:proofErr w:type="spellStart"/>
      <w:r w:rsidRPr="00A966DE">
        <w:rPr>
          <w:sz w:val="28"/>
          <w:szCs w:val="28"/>
        </w:rPr>
        <w:t>відправлення</w:t>
      </w:r>
      <w:proofErr w:type="spellEnd"/>
      <w:r w:rsidRPr="00A966DE">
        <w:rPr>
          <w:sz w:val="28"/>
          <w:szCs w:val="28"/>
        </w:rPr>
        <w:t>;</w:t>
      </w:r>
    </w:p>
    <w:p w:rsidR="00651743" w:rsidRPr="00A966DE" w:rsidRDefault="00651743" w:rsidP="00651743">
      <w:pPr>
        <w:pStyle w:val="a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966DE">
        <w:rPr>
          <w:sz w:val="28"/>
          <w:szCs w:val="28"/>
        </w:rPr>
        <w:t xml:space="preserve">продвинута </w:t>
      </w:r>
      <w:proofErr w:type="spellStart"/>
      <w:r w:rsidRPr="00A966DE">
        <w:rPr>
          <w:sz w:val="28"/>
          <w:szCs w:val="28"/>
        </w:rPr>
        <w:t>сегментація</w:t>
      </w:r>
      <w:proofErr w:type="spellEnd"/>
      <w:r w:rsidRPr="00A966DE">
        <w:rPr>
          <w:sz w:val="28"/>
          <w:szCs w:val="28"/>
        </w:rPr>
        <w:t>;</w:t>
      </w:r>
    </w:p>
    <w:p w:rsidR="00651743" w:rsidRPr="00A966DE" w:rsidRDefault="00651743" w:rsidP="00651743">
      <w:pPr>
        <w:pStyle w:val="a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індивідуальні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товарні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рекомендації</w:t>
      </w:r>
      <w:proofErr w:type="spellEnd"/>
      <w:r w:rsidRPr="00A966DE">
        <w:rPr>
          <w:sz w:val="28"/>
          <w:szCs w:val="28"/>
        </w:rPr>
        <w:t>;</w:t>
      </w:r>
    </w:p>
    <w:p w:rsidR="00651743" w:rsidRPr="00A966DE" w:rsidRDefault="00651743" w:rsidP="00651743">
      <w:pPr>
        <w:pStyle w:val="a4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66DE">
        <w:rPr>
          <w:sz w:val="28"/>
          <w:szCs w:val="28"/>
        </w:rPr>
        <w:t>більш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персоналізований</w:t>
      </w:r>
      <w:proofErr w:type="spellEnd"/>
      <w:r w:rsidRPr="00A966DE">
        <w:rPr>
          <w:sz w:val="28"/>
          <w:szCs w:val="28"/>
        </w:rPr>
        <w:t xml:space="preserve"> </w:t>
      </w:r>
      <w:proofErr w:type="spellStart"/>
      <w:r w:rsidRPr="00A966DE">
        <w:rPr>
          <w:sz w:val="28"/>
          <w:szCs w:val="28"/>
        </w:rPr>
        <w:t>підхід</w:t>
      </w:r>
      <w:proofErr w:type="spellEnd"/>
      <w:r w:rsidRPr="00A966DE">
        <w:rPr>
          <w:sz w:val="28"/>
          <w:szCs w:val="28"/>
        </w:rPr>
        <w:t xml:space="preserve"> до </w:t>
      </w:r>
      <w:proofErr w:type="spellStart"/>
      <w:r w:rsidRPr="00A966DE">
        <w:rPr>
          <w:sz w:val="28"/>
          <w:szCs w:val="28"/>
        </w:rPr>
        <w:t>клієнта</w:t>
      </w:r>
      <w:proofErr w:type="spellEnd"/>
      <w:r w:rsidRPr="00A966DE">
        <w:rPr>
          <w:sz w:val="28"/>
          <w:szCs w:val="28"/>
        </w:rPr>
        <w:t>.</w:t>
      </w:r>
    </w:p>
    <w:p w:rsidR="00651743" w:rsidRPr="00A966DE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Автоматизація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email</w:t>
      </w:r>
      <w:proofErr w:type="spellEnd"/>
      <w:r w:rsidRPr="00A966DE">
        <w:rPr>
          <w:rFonts w:ascii="Times New Roman" w:hAnsi="Times New Roman" w:cs="Times New Roman"/>
          <w:b/>
          <w:bCs/>
          <w:color w:val="auto"/>
          <w:sz w:val="28"/>
          <w:szCs w:val="28"/>
        </w:rPr>
        <w:t>-маркетингу.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Існує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ціла</w:t>
      </w:r>
      <w:proofErr w:type="spellEnd"/>
      <w:r w:rsidRPr="00480CCC">
        <w:rPr>
          <w:sz w:val="28"/>
          <w:szCs w:val="28"/>
        </w:rPr>
        <w:t xml:space="preserve"> низка </w:t>
      </w:r>
      <w:proofErr w:type="spellStart"/>
      <w:r w:rsidRPr="00480CCC">
        <w:rPr>
          <w:sz w:val="28"/>
          <w:szCs w:val="28"/>
        </w:rPr>
        <w:t>маркетингових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процесів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які</w:t>
      </w:r>
      <w:proofErr w:type="spellEnd"/>
      <w:r w:rsidRPr="00480CCC">
        <w:rPr>
          <w:sz w:val="28"/>
          <w:szCs w:val="28"/>
        </w:rPr>
        <w:t xml:space="preserve"> практично </w:t>
      </w:r>
      <w:proofErr w:type="spellStart"/>
      <w:r w:rsidRPr="00480CCC">
        <w:rPr>
          <w:sz w:val="28"/>
          <w:szCs w:val="28"/>
        </w:rPr>
        <w:t>неможливо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здійснювати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вручну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Наприклад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розсилка</w:t>
      </w:r>
      <w:proofErr w:type="spellEnd"/>
      <w:r w:rsidRPr="00480CCC">
        <w:rPr>
          <w:sz w:val="28"/>
          <w:szCs w:val="28"/>
        </w:rPr>
        <w:t xml:space="preserve"> </w:t>
      </w:r>
      <w:hyperlink r:id="rId7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тригерних</w:t>
        </w:r>
        <w:proofErr w:type="spellEnd"/>
      </w:hyperlink>
      <w:r w:rsidRPr="00480CCC">
        <w:rPr>
          <w:sz w:val="28"/>
          <w:szCs w:val="28"/>
        </w:rPr>
        <w:t xml:space="preserve"> і </w:t>
      </w:r>
      <w:hyperlink r:id="rId8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транзакційних</w:t>
        </w:r>
        <w:proofErr w:type="spellEnd"/>
      </w:hyperlink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листів</w:t>
      </w:r>
      <w:proofErr w:type="spellEnd"/>
      <w:r w:rsidRPr="00480CCC">
        <w:rPr>
          <w:sz w:val="28"/>
          <w:szCs w:val="28"/>
        </w:rPr>
        <w:t xml:space="preserve">. Але </w:t>
      </w:r>
      <w:proofErr w:type="spellStart"/>
      <w:r w:rsidRPr="00480CCC">
        <w:rPr>
          <w:sz w:val="28"/>
          <w:szCs w:val="28"/>
        </w:rPr>
        <w:t>ці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операції</w:t>
      </w:r>
      <w:proofErr w:type="spellEnd"/>
      <w:r w:rsidRPr="00480CCC">
        <w:rPr>
          <w:sz w:val="28"/>
          <w:szCs w:val="28"/>
        </w:rPr>
        <w:t xml:space="preserve"> є </w:t>
      </w:r>
      <w:proofErr w:type="spellStart"/>
      <w:r w:rsidRPr="00480CCC">
        <w:rPr>
          <w:sz w:val="28"/>
          <w:szCs w:val="28"/>
        </w:rPr>
        <w:t>дуже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важливими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вашого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бізнесу</w:t>
      </w:r>
      <w:proofErr w:type="spellEnd"/>
      <w:r w:rsidRPr="00480CCC">
        <w:rPr>
          <w:sz w:val="28"/>
          <w:szCs w:val="28"/>
        </w:rPr>
        <w:t xml:space="preserve">. І тут на </w:t>
      </w:r>
      <w:proofErr w:type="spellStart"/>
      <w:r w:rsidRPr="00480CCC">
        <w:rPr>
          <w:sz w:val="28"/>
          <w:szCs w:val="28"/>
        </w:rPr>
        <w:t>допомогу</w:t>
      </w:r>
      <w:proofErr w:type="spellEnd"/>
      <w:r w:rsidRPr="00480CCC">
        <w:rPr>
          <w:sz w:val="28"/>
          <w:szCs w:val="28"/>
        </w:rPr>
        <w:t xml:space="preserve"> приходить </w:t>
      </w:r>
      <w:proofErr w:type="spellStart"/>
      <w:r w:rsidRPr="00480CCC">
        <w:rPr>
          <w:sz w:val="28"/>
          <w:szCs w:val="28"/>
        </w:rPr>
        <w:t>автоматизація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29C16082" wp14:editId="7AA0355D">
            <wp:simplePos x="0" y="0"/>
            <wp:positionH relativeFrom="column">
              <wp:posOffset>389255</wp:posOffset>
            </wp:positionH>
            <wp:positionV relativeFrom="paragraph">
              <wp:posOffset>528320</wp:posOffset>
            </wp:positionV>
            <wp:extent cx="5264150" cy="3916680"/>
            <wp:effectExtent l="0" t="0" r="0" b="0"/>
            <wp:wrapTopAndBottom/>
            <wp:docPr id="29" name="Рисунок 29" descr="Переваги автоматизації у email-маркетин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еваги автоматизації у email-маркетингу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0CCC">
        <w:rPr>
          <w:sz w:val="28"/>
          <w:szCs w:val="28"/>
        </w:rPr>
        <w:t>Поєднання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автоматизації</w:t>
      </w:r>
      <w:proofErr w:type="spellEnd"/>
      <w:r w:rsidRPr="00480CCC">
        <w:rPr>
          <w:sz w:val="28"/>
          <w:szCs w:val="28"/>
        </w:rPr>
        <w:t xml:space="preserve"> та ШІ </w:t>
      </w:r>
      <w:proofErr w:type="spellStart"/>
      <w:r w:rsidRPr="00480CCC">
        <w:rPr>
          <w:sz w:val="28"/>
          <w:szCs w:val="28"/>
        </w:rPr>
        <w:t>відкриває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можливості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дійсно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потужної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персоналізації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email-кампаній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4"/>
        <w:spacing w:before="0" w:line="360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Переваги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автоматизації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у </w:t>
      </w:r>
      <w:proofErr w:type="spellStart"/>
      <w:r w:rsidRPr="00480CCC">
        <w:rPr>
          <w:sz w:val="28"/>
          <w:szCs w:val="28"/>
        </w:rPr>
        <w:t>середньому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привітальний</w:t>
      </w:r>
      <w:proofErr w:type="spellEnd"/>
      <w:r w:rsidRPr="00480CCC">
        <w:rPr>
          <w:sz w:val="28"/>
          <w:szCs w:val="28"/>
        </w:rPr>
        <w:t xml:space="preserve"> лист приносить на 320% </w:t>
      </w:r>
      <w:proofErr w:type="spellStart"/>
      <w:r w:rsidRPr="00480CCC">
        <w:rPr>
          <w:sz w:val="28"/>
          <w:szCs w:val="28"/>
        </w:rPr>
        <w:t>більше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прибутку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ніж</w:t>
      </w:r>
      <w:proofErr w:type="spellEnd"/>
      <w:r w:rsidRPr="00480CCC">
        <w:rPr>
          <w:sz w:val="28"/>
          <w:szCs w:val="28"/>
        </w:rPr>
        <w:t xml:space="preserve"> промо (</w:t>
      </w:r>
      <w:proofErr w:type="spellStart"/>
      <w:r w:rsidRPr="00480CCC">
        <w:fldChar w:fldCharType="begin"/>
      </w:r>
      <w:r w:rsidRPr="00480CCC">
        <w:instrText>HYPERLINK "https://www.wordstream.com/blog/ws/2017/06/29/email-marketing-statistics"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WordStream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на 342% </w:t>
      </w:r>
      <w:proofErr w:type="spellStart"/>
      <w:r w:rsidRPr="00480CCC">
        <w:rPr>
          <w:sz w:val="28"/>
          <w:szCs w:val="28"/>
        </w:rPr>
        <w:t>більше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прибутку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розсилок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із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особливих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приводів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fldChar w:fldCharType="begin"/>
      </w:r>
      <w:r w:rsidRPr="00480CCC">
        <w:instrText>HYPERLINK "https://www.campaignmonitor.com/blog/email-marketing/birthday-email-marketing-guide/"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CampaignMonitor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lastRenderedPageBreak/>
        <w:t>тільки</w:t>
      </w:r>
      <w:proofErr w:type="spellEnd"/>
      <w:r w:rsidRPr="00480CCC">
        <w:rPr>
          <w:sz w:val="28"/>
          <w:szCs w:val="28"/>
        </w:rPr>
        <w:t xml:space="preserve"> у 2020 </w:t>
      </w:r>
      <w:proofErr w:type="spellStart"/>
      <w:r w:rsidRPr="00480CCC">
        <w:rPr>
          <w:sz w:val="28"/>
          <w:szCs w:val="28"/>
        </w:rPr>
        <w:t>році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про </w:t>
      </w:r>
      <w:proofErr w:type="spellStart"/>
      <w:r w:rsidRPr="00480CCC">
        <w:rPr>
          <w:sz w:val="28"/>
          <w:szCs w:val="28"/>
        </w:rPr>
        <w:t>покинуті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кошики</w:t>
      </w:r>
      <w:proofErr w:type="spellEnd"/>
      <w:r w:rsidRPr="00480CCC">
        <w:rPr>
          <w:sz w:val="28"/>
          <w:szCs w:val="28"/>
        </w:rPr>
        <w:t xml:space="preserve"> принесли </w:t>
      </w:r>
      <w:proofErr w:type="spellStart"/>
      <w:r w:rsidRPr="00480CCC">
        <w:rPr>
          <w:sz w:val="28"/>
          <w:szCs w:val="28"/>
        </w:rPr>
        <w:t>клієнтам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Mailchimp</w:t>
      </w:r>
      <w:proofErr w:type="spellEnd"/>
      <w:r w:rsidRPr="00480CCC">
        <w:rPr>
          <w:sz w:val="28"/>
          <w:szCs w:val="28"/>
        </w:rPr>
        <w:t xml:space="preserve"> 314 646 819 </w:t>
      </w:r>
      <w:proofErr w:type="spellStart"/>
      <w:r w:rsidRPr="00480CCC">
        <w:rPr>
          <w:sz w:val="28"/>
          <w:szCs w:val="28"/>
        </w:rPr>
        <w:t>доларів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прибутку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fldChar w:fldCharType="begin"/>
      </w:r>
      <w:r w:rsidRPr="00480CCC">
        <w:instrText>HYPERLINK "https://mailchimp.com/annual-report/brooklyn-community-foundation/"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Mailchimp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a4"/>
        <w:tabs>
          <w:tab w:val="left" w:pos="993"/>
        </w:tabs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Інтерактивність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та AMP.</w:t>
      </w:r>
    </w:p>
    <w:p w:rsidR="00651743" w:rsidRPr="00480CCC" w:rsidRDefault="00000000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10" w:tgtFrame="_blank" w:history="1">
        <w:proofErr w:type="spellStart"/>
        <w:r w:rsidR="00651743" w:rsidRPr="00480CCC">
          <w:rPr>
            <w:rStyle w:val="a5"/>
            <w:color w:val="auto"/>
            <w:sz w:val="28"/>
            <w:szCs w:val="28"/>
            <w:u w:val="none"/>
          </w:rPr>
          <w:t>Інтерактивність</w:t>
        </w:r>
        <w:proofErr w:type="spellEnd"/>
      </w:hyperlink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передбачає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здійснення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клієнтом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певних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дій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безпосередньо</w:t>
      </w:r>
      <w:proofErr w:type="spellEnd"/>
      <w:r w:rsidR="00651743" w:rsidRPr="00480CCC">
        <w:rPr>
          <w:sz w:val="28"/>
          <w:szCs w:val="28"/>
        </w:rPr>
        <w:t xml:space="preserve"> в </w:t>
      </w:r>
      <w:proofErr w:type="spellStart"/>
      <w:r w:rsidR="00651743" w:rsidRPr="00480CCC">
        <w:rPr>
          <w:sz w:val="28"/>
          <w:szCs w:val="28"/>
        </w:rPr>
        <w:t>електронному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листі</w:t>
      </w:r>
      <w:proofErr w:type="spellEnd"/>
      <w:r w:rsidR="00651743"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Кілька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років</w:t>
      </w:r>
      <w:proofErr w:type="spellEnd"/>
      <w:r w:rsidRPr="00480CCC">
        <w:rPr>
          <w:sz w:val="28"/>
          <w:szCs w:val="28"/>
        </w:rPr>
        <w:t xml:space="preserve"> тому </w:t>
      </w:r>
      <w:proofErr w:type="spellStart"/>
      <w:r w:rsidRPr="00480CCC">
        <w:rPr>
          <w:sz w:val="28"/>
          <w:szCs w:val="28"/>
        </w:rPr>
        <w:t>інтерактивність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використовувалася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головним</w:t>
      </w:r>
      <w:proofErr w:type="spellEnd"/>
      <w:r w:rsidRPr="00480CCC">
        <w:rPr>
          <w:sz w:val="28"/>
          <w:szCs w:val="28"/>
        </w:rPr>
        <w:t xml:space="preserve"> чином для того,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розважати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отримувачів</w:t>
      </w:r>
      <w:proofErr w:type="spellEnd"/>
      <w:r w:rsidRPr="00480CCC">
        <w:rPr>
          <w:sz w:val="28"/>
          <w:szCs w:val="28"/>
        </w:rPr>
        <w:t xml:space="preserve">. Але </w:t>
      </w:r>
      <w:proofErr w:type="spellStart"/>
      <w:r w:rsidRPr="00480CCC">
        <w:rPr>
          <w:sz w:val="28"/>
          <w:szCs w:val="28"/>
        </w:rPr>
        <w:t>сьогодні</w:t>
      </w:r>
      <w:proofErr w:type="spellEnd"/>
      <w:r w:rsidRPr="00480CCC">
        <w:rPr>
          <w:sz w:val="28"/>
          <w:szCs w:val="28"/>
        </w:rPr>
        <w:t xml:space="preserve"> вона </w:t>
      </w:r>
      <w:proofErr w:type="spellStart"/>
      <w:r w:rsidRPr="00480CCC">
        <w:rPr>
          <w:sz w:val="28"/>
          <w:szCs w:val="28"/>
        </w:rPr>
        <w:t>має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інше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завдання</w:t>
      </w:r>
      <w:proofErr w:type="spellEnd"/>
      <w:r w:rsidRPr="00480CCC">
        <w:rPr>
          <w:sz w:val="28"/>
          <w:szCs w:val="28"/>
        </w:rPr>
        <w:t xml:space="preserve"> — </w:t>
      </w:r>
      <w:proofErr w:type="spellStart"/>
      <w:r w:rsidRPr="00480CCC">
        <w:rPr>
          <w:sz w:val="28"/>
          <w:szCs w:val="28"/>
        </w:rPr>
        <w:t>зробити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більш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функціональними</w:t>
      </w:r>
      <w:proofErr w:type="spellEnd"/>
      <w:r w:rsidRPr="00480CCC">
        <w:rPr>
          <w:sz w:val="28"/>
          <w:szCs w:val="28"/>
        </w:rPr>
        <w:t xml:space="preserve"> та </w:t>
      </w:r>
      <w:proofErr w:type="spellStart"/>
      <w:r w:rsidRPr="00480CCC">
        <w:rPr>
          <w:sz w:val="28"/>
          <w:szCs w:val="28"/>
        </w:rPr>
        <w:t>звільнити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клієнта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зайвих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кроків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</w:t>
      </w:r>
      <w:proofErr w:type="spellEnd"/>
      <w:r w:rsidRPr="00480CCC">
        <w:rPr>
          <w:sz w:val="28"/>
          <w:szCs w:val="28"/>
        </w:rPr>
        <w:t xml:space="preserve"> час </w:t>
      </w:r>
      <w:proofErr w:type="spellStart"/>
      <w:r w:rsidRPr="00480CCC">
        <w:rPr>
          <w:sz w:val="28"/>
          <w:szCs w:val="28"/>
        </w:rPr>
        <w:t>виконання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певних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дій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наприклад</w:t>
      </w:r>
      <w:proofErr w:type="spellEnd"/>
      <w:r w:rsidRPr="00480CCC">
        <w:rPr>
          <w:sz w:val="28"/>
          <w:szCs w:val="28"/>
        </w:rPr>
        <w:t xml:space="preserve"> при </w:t>
      </w:r>
      <w:proofErr w:type="spellStart"/>
      <w:r w:rsidRPr="00480CCC">
        <w:rPr>
          <w:sz w:val="28"/>
          <w:szCs w:val="28"/>
        </w:rPr>
        <w:t>написанні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відгуку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Технологія</w:t>
      </w:r>
      <w:proofErr w:type="spellEnd"/>
      <w:r w:rsidRPr="00480CCC">
        <w:rPr>
          <w:sz w:val="28"/>
          <w:szCs w:val="28"/>
        </w:rPr>
        <w:t xml:space="preserve"> </w:t>
      </w:r>
      <w:hyperlink r:id="rId11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>AMP4Email</w:t>
        </w:r>
      </w:hyperlink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забезпечує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відображення</w:t>
      </w:r>
      <w:proofErr w:type="spellEnd"/>
      <w:r w:rsidRPr="00480CCC">
        <w:rPr>
          <w:sz w:val="28"/>
          <w:szCs w:val="28"/>
        </w:rPr>
        <w:t xml:space="preserve"> в листах </w:t>
      </w:r>
      <w:proofErr w:type="spellStart"/>
      <w:r w:rsidRPr="00480CCC">
        <w:rPr>
          <w:sz w:val="28"/>
          <w:szCs w:val="28"/>
        </w:rPr>
        <w:t>динамічного</w:t>
      </w:r>
      <w:proofErr w:type="spellEnd"/>
      <w:r w:rsidRPr="00480CCC">
        <w:rPr>
          <w:sz w:val="28"/>
          <w:szCs w:val="28"/>
        </w:rPr>
        <w:t xml:space="preserve"> та </w:t>
      </w:r>
      <w:hyperlink r:id="rId12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real-time</w:t>
        </w:r>
        <w:proofErr w:type="spellEnd"/>
      </w:hyperlink>
      <w:r w:rsidRPr="00480CCC">
        <w:rPr>
          <w:sz w:val="28"/>
          <w:szCs w:val="28"/>
        </w:rPr>
        <w:t xml:space="preserve"> контенту.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Ви можете </w:t>
      </w:r>
      <w:proofErr w:type="spellStart"/>
      <w:r w:rsidRPr="00480CCC">
        <w:rPr>
          <w:sz w:val="28"/>
          <w:szCs w:val="28"/>
        </w:rPr>
        <w:t>використовувати</w:t>
      </w:r>
      <w:proofErr w:type="spellEnd"/>
      <w:r w:rsidRPr="00480CCC">
        <w:rPr>
          <w:sz w:val="28"/>
          <w:szCs w:val="28"/>
        </w:rPr>
        <w:t xml:space="preserve"> в </w:t>
      </w:r>
      <w:proofErr w:type="spellStart"/>
      <w:r w:rsidRPr="00480CCC">
        <w:rPr>
          <w:sz w:val="28"/>
          <w:szCs w:val="28"/>
        </w:rPr>
        <w:t>маркетингових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розсилках</w:t>
      </w:r>
      <w:proofErr w:type="spellEnd"/>
      <w:r w:rsidRPr="00480CCC">
        <w:rPr>
          <w:sz w:val="28"/>
          <w:szCs w:val="28"/>
        </w:rPr>
        <w:t xml:space="preserve"> як </w:t>
      </w:r>
      <w:proofErr w:type="spellStart"/>
      <w:r w:rsidRPr="00480CCC">
        <w:rPr>
          <w:sz w:val="28"/>
          <w:szCs w:val="28"/>
        </w:rPr>
        <w:t>інтерактивний</w:t>
      </w:r>
      <w:proofErr w:type="spellEnd"/>
      <w:r w:rsidRPr="00480CCC">
        <w:rPr>
          <w:sz w:val="28"/>
          <w:szCs w:val="28"/>
        </w:rPr>
        <w:t xml:space="preserve">, так і AMP-контент для того,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проводити</w:t>
      </w:r>
      <w:proofErr w:type="spellEnd"/>
      <w:r w:rsidRPr="00480CCC">
        <w:rPr>
          <w:sz w:val="28"/>
          <w:szCs w:val="28"/>
        </w:rPr>
        <w:t xml:space="preserve"> </w:t>
      </w:r>
      <w:hyperlink r:id="rId13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опитування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в листах</w:t>
        </w:r>
      </w:hyperlink>
      <w:r w:rsidRPr="00480CCC">
        <w:rPr>
          <w:sz w:val="28"/>
          <w:szCs w:val="28"/>
        </w:rPr>
        <w:t>;</w:t>
      </w:r>
    </w:p>
    <w:p w:rsidR="00651743" w:rsidRPr="00480CCC" w:rsidRDefault="00651743" w:rsidP="00651743">
      <w:pPr>
        <w:pStyle w:val="a4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збирати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відгуки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користувачів</w:t>
      </w:r>
      <w:proofErr w:type="spellEnd"/>
      <w:r w:rsidRPr="00480CCC">
        <w:rPr>
          <w:sz w:val="28"/>
          <w:szCs w:val="28"/>
        </w:rPr>
        <w:t>;</w:t>
      </w:r>
    </w:p>
    <w:p w:rsidR="00651743" w:rsidRPr="00480CCC" w:rsidRDefault="00651743" w:rsidP="00651743">
      <w:pPr>
        <w:pStyle w:val="a4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забезпечувати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одержувачів</w:t>
      </w:r>
      <w:proofErr w:type="spellEnd"/>
      <w:r w:rsidRPr="00480CCC">
        <w:rPr>
          <w:sz w:val="28"/>
          <w:szCs w:val="28"/>
        </w:rPr>
        <w:t xml:space="preserve"> </w:t>
      </w:r>
      <w:hyperlink r:id="rId14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real-time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контентом</w:t>
        </w:r>
      </w:hyperlink>
      <w:r w:rsidRPr="00480CCC">
        <w:rPr>
          <w:sz w:val="28"/>
          <w:szCs w:val="28"/>
        </w:rPr>
        <w:t>;</w:t>
      </w:r>
    </w:p>
    <w:p w:rsidR="00651743" w:rsidRPr="00480CCC" w:rsidRDefault="00651743" w:rsidP="00651743">
      <w:pPr>
        <w:pStyle w:val="a4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застосовувати</w:t>
      </w:r>
      <w:proofErr w:type="spellEnd"/>
      <w:r w:rsidRPr="00480CCC">
        <w:rPr>
          <w:sz w:val="28"/>
          <w:szCs w:val="28"/>
        </w:rPr>
        <w:t xml:space="preserve"> </w:t>
      </w:r>
      <w:hyperlink r:id="rId15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гейміфікацію</w:t>
        </w:r>
        <w:proofErr w:type="spellEnd"/>
      </w:hyperlink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6F2C1E54" wp14:editId="0A946BF0">
            <wp:simplePos x="0" y="0"/>
            <wp:positionH relativeFrom="column">
              <wp:posOffset>577850</wp:posOffset>
            </wp:positionH>
            <wp:positionV relativeFrom="paragraph">
              <wp:posOffset>933450</wp:posOffset>
            </wp:positionV>
            <wp:extent cx="4587240" cy="2909570"/>
            <wp:effectExtent l="0" t="0" r="0" b="0"/>
            <wp:wrapTopAndBottom/>
            <wp:docPr id="28" name="Рисунок 28" descr="Переваги інтерактивності та AMP for E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реваги інтерактивності та AMP for Emai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0CCC">
        <w:rPr>
          <w:sz w:val="28"/>
          <w:szCs w:val="28"/>
        </w:rPr>
        <w:t>Інтерактивність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означає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нові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можливості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email-маркетологів</w:t>
      </w:r>
      <w:proofErr w:type="spellEnd"/>
      <w:r w:rsidRPr="00480CCC">
        <w:rPr>
          <w:sz w:val="28"/>
          <w:szCs w:val="28"/>
        </w:rPr>
        <w:t xml:space="preserve">. За </w:t>
      </w:r>
      <w:proofErr w:type="spellStart"/>
      <w:r w:rsidRPr="00480CCC">
        <w:rPr>
          <w:sz w:val="28"/>
          <w:szCs w:val="28"/>
        </w:rPr>
        <w:t>даними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Litmus</w:t>
      </w:r>
      <w:proofErr w:type="spellEnd"/>
      <w:r w:rsidRPr="00480CCC">
        <w:rPr>
          <w:sz w:val="28"/>
          <w:szCs w:val="28"/>
        </w:rPr>
        <w:t xml:space="preserve">, 91% </w:t>
      </w:r>
      <w:proofErr w:type="spellStart"/>
      <w:r w:rsidRPr="00480CCC">
        <w:rPr>
          <w:sz w:val="28"/>
          <w:szCs w:val="28"/>
        </w:rPr>
        <w:t>підписників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сподіваються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побачити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вхідних</w:t>
      </w:r>
      <w:proofErr w:type="spellEnd"/>
      <w:r w:rsidRPr="00480CCC">
        <w:rPr>
          <w:sz w:val="28"/>
          <w:szCs w:val="28"/>
        </w:rPr>
        <w:t xml:space="preserve"> листах </w:t>
      </w:r>
      <w:proofErr w:type="spellStart"/>
      <w:r w:rsidRPr="00480CCC">
        <w:rPr>
          <w:sz w:val="28"/>
          <w:szCs w:val="28"/>
        </w:rPr>
        <w:lastRenderedPageBreak/>
        <w:t>інтерактивний</w:t>
      </w:r>
      <w:proofErr w:type="spellEnd"/>
      <w:r w:rsidRPr="00480CCC">
        <w:rPr>
          <w:sz w:val="28"/>
          <w:szCs w:val="28"/>
        </w:rPr>
        <w:t xml:space="preserve"> контент, </w:t>
      </w:r>
      <w:proofErr w:type="spellStart"/>
      <w:r w:rsidRPr="00480CCC">
        <w:rPr>
          <w:sz w:val="28"/>
          <w:szCs w:val="28"/>
        </w:rPr>
        <w:t>однак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застосовувати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його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практиці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намагалися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лише</w:t>
      </w:r>
      <w:proofErr w:type="spellEnd"/>
      <w:r w:rsidRPr="00480CCC">
        <w:rPr>
          <w:sz w:val="28"/>
          <w:szCs w:val="28"/>
        </w:rPr>
        <w:t xml:space="preserve"> </w:t>
      </w:r>
      <w:hyperlink r:id="rId17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 xml:space="preserve">23%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маркетологів</w:t>
        </w:r>
        <w:proofErr w:type="spellEnd"/>
      </w:hyperlink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ж вони </w:t>
      </w:r>
      <w:proofErr w:type="spellStart"/>
      <w:r w:rsidRPr="00480CCC">
        <w:rPr>
          <w:sz w:val="28"/>
          <w:szCs w:val="28"/>
        </w:rPr>
        <w:t>здобули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винагороду</w:t>
      </w:r>
      <w:proofErr w:type="spellEnd"/>
      <w:r w:rsidRPr="00480CCC">
        <w:rPr>
          <w:sz w:val="28"/>
          <w:szCs w:val="28"/>
        </w:rPr>
        <w:t xml:space="preserve"> за </w:t>
      </w:r>
      <w:proofErr w:type="spellStart"/>
      <w:r w:rsidRPr="00480CCC">
        <w:rPr>
          <w:sz w:val="28"/>
          <w:szCs w:val="28"/>
        </w:rPr>
        <w:t>свої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зусилля</w:t>
      </w:r>
      <w:proofErr w:type="spellEnd"/>
      <w:r w:rsidRPr="00480CCC">
        <w:rPr>
          <w:sz w:val="28"/>
          <w:szCs w:val="28"/>
        </w:rPr>
        <w:t>?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4"/>
        <w:spacing w:before="0" w:line="360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Переваги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інтерактивності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та AMP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for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Email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збільшення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відгуків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опитування</w:t>
      </w:r>
      <w:proofErr w:type="spellEnd"/>
      <w:r w:rsidRPr="00480CCC">
        <w:rPr>
          <w:sz w:val="28"/>
          <w:szCs w:val="28"/>
        </w:rPr>
        <w:t xml:space="preserve"> на 520% (</w:t>
      </w:r>
      <w:proofErr w:type="spellStart"/>
      <w:r w:rsidRPr="00480CCC">
        <w:fldChar w:fldCharType="begin"/>
      </w:r>
      <w:r w:rsidRPr="00480CCC">
        <w:instrText>HYPERLINK "https://stripo.email/blog/amp-emails-fresh-statistics-or-how-companies-earn-with-amp-for-email/"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збільшення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залученості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клієнтів</w:t>
      </w:r>
      <w:proofErr w:type="spellEnd"/>
      <w:r w:rsidRPr="00480CCC">
        <w:rPr>
          <w:sz w:val="28"/>
          <w:szCs w:val="28"/>
        </w:rPr>
        <w:t xml:space="preserve"> на 225% (</w:t>
      </w:r>
      <w:proofErr w:type="spellStart"/>
      <w:r w:rsidRPr="00480CCC">
        <w:fldChar w:fldCharType="begin"/>
      </w:r>
      <w:r w:rsidRPr="00480CCC">
        <w:instrText>HYPERLINK "https://stripo.email/blog/amp-emails-fresh-statistics-or-how-companies-earn-with-amp-for-email/"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AWeber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7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збільшення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конверсії</w:t>
      </w:r>
      <w:proofErr w:type="spellEnd"/>
      <w:r w:rsidRPr="00480CCC">
        <w:rPr>
          <w:sz w:val="28"/>
          <w:szCs w:val="28"/>
        </w:rPr>
        <w:t xml:space="preserve"> з </w:t>
      </w:r>
      <w:proofErr w:type="spellStart"/>
      <w:r w:rsidRPr="00480CCC">
        <w:rPr>
          <w:sz w:val="28"/>
          <w:szCs w:val="28"/>
        </w:rPr>
        <w:t>покинутих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кошиків</w:t>
      </w:r>
      <w:proofErr w:type="spellEnd"/>
      <w:r w:rsidRPr="00480CCC">
        <w:rPr>
          <w:sz w:val="28"/>
          <w:szCs w:val="28"/>
        </w:rPr>
        <w:t xml:space="preserve"> на 82% (</w:t>
      </w:r>
      <w:proofErr w:type="spellStart"/>
      <w:r w:rsidRPr="00480CCC">
        <w:fldChar w:fldCharType="begin"/>
      </w:r>
      <w:r w:rsidRPr="00480CCC">
        <w:instrText>HYPERLINK "https://stripo.email/blog/amp-emails-fresh-statistics-or-how-companies-earn-with-amp-for-email/"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Ecwid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a4"/>
        <w:tabs>
          <w:tab w:val="left" w:pos="993"/>
        </w:tabs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Гейміфікація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розсилок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Гейміфікація</w:t>
      </w:r>
      <w:proofErr w:type="spellEnd"/>
      <w:r w:rsidRPr="00480CCC">
        <w:rPr>
          <w:sz w:val="28"/>
          <w:szCs w:val="28"/>
        </w:rPr>
        <w:t xml:space="preserve"> в </w:t>
      </w:r>
      <w:proofErr w:type="spellStart"/>
      <w:r w:rsidRPr="00480CCC">
        <w:rPr>
          <w:sz w:val="28"/>
          <w:szCs w:val="28"/>
        </w:rPr>
        <w:t>email</w:t>
      </w:r>
      <w:proofErr w:type="spellEnd"/>
      <w:r w:rsidRPr="00480CCC">
        <w:rPr>
          <w:sz w:val="28"/>
          <w:szCs w:val="28"/>
        </w:rPr>
        <w:t xml:space="preserve">-маркетингу є </w:t>
      </w:r>
      <w:proofErr w:type="spellStart"/>
      <w:r w:rsidRPr="00480CCC">
        <w:rPr>
          <w:sz w:val="28"/>
          <w:szCs w:val="28"/>
        </w:rPr>
        <w:t>життєво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важливою</w:t>
      </w:r>
      <w:proofErr w:type="spellEnd"/>
      <w:r w:rsidRPr="00480CCC">
        <w:rPr>
          <w:sz w:val="28"/>
          <w:szCs w:val="28"/>
        </w:rPr>
        <w:t xml:space="preserve">. Вона не </w:t>
      </w:r>
      <w:proofErr w:type="spellStart"/>
      <w:r w:rsidRPr="00480CCC">
        <w:rPr>
          <w:sz w:val="28"/>
          <w:szCs w:val="28"/>
        </w:rPr>
        <w:t>лише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допомагає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підвищити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залученість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користувачів</w:t>
      </w:r>
      <w:proofErr w:type="spellEnd"/>
      <w:r w:rsidRPr="00480CCC">
        <w:rPr>
          <w:sz w:val="28"/>
          <w:szCs w:val="28"/>
        </w:rPr>
        <w:t xml:space="preserve"> і </w:t>
      </w:r>
      <w:proofErr w:type="spellStart"/>
      <w:r w:rsidRPr="00480CCC">
        <w:rPr>
          <w:sz w:val="28"/>
          <w:szCs w:val="28"/>
        </w:rPr>
        <w:t>зробити</w:t>
      </w:r>
      <w:proofErr w:type="spellEnd"/>
      <w:r w:rsidRPr="00480CCC">
        <w:rPr>
          <w:sz w:val="28"/>
          <w:szCs w:val="28"/>
        </w:rPr>
        <w:t xml:space="preserve"> бренд </w:t>
      </w:r>
      <w:proofErr w:type="spellStart"/>
      <w:r w:rsidRPr="00480CCC">
        <w:rPr>
          <w:sz w:val="28"/>
          <w:szCs w:val="28"/>
        </w:rPr>
        <w:t>більш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впізнаваним</w:t>
      </w:r>
      <w:proofErr w:type="spellEnd"/>
      <w:r w:rsidRPr="00480CCC">
        <w:rPr>
          <w:sz w:val="28"/>
          <w:szCs w:val="28"/>
        </w:rPr>
        <w:t xml:space="preserve">, але </w:t>
      </w:r>
      <w:proofErr w:type="spellStart"/>
      <w:r w:rsidRPr="00480CCC">
        <w:rPr>
          <w:sz w:val="28"/>
          <w:szCs w:val="28"/>
        </w:rPr>
        <w:t>також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надає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клієнтам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можливість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розслабитися</w:t>
      </w:r>
      <w:proofErr w:type="spellEnd"/>
      <w:r w:rsidRPr="00480CCC">
        <w:rPr>
          <w:sz w:val="28"/>
          <w:szCs w:val="28"/>
        </w:rPr>
        <w:t xml:space="preserve"> і </w:t>
      </w:r>
      <w:proofErr w:type="spellStart"/>
      <w:r w:rsidRPr="00480CCC">
        <w:rPr>
          <w:sz w:val="28"/>
          <w:szCs w:val="28"/>
        </w:rPr>
        <w:t>повеселитися</w:t>
      </w:r>
      <w:proofErr w:type="spellEnd"/>
      <w:r w:rsidRPr="00480CCC">
        <w:rPr>
          <w:sz w:val="28"/>
          <w:szCs w:val="28"/>
        </w:rPr>
        <w:t xml:space="preserve"> САМЕ У ВАШИХ листах,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дуже</w:t>
      </w:r>
      <w:proofErr w:type="spellEnd"/>
      <w:r w:rsidRPr="00480CCC">
        <w:rPr>
          <w:sz w:val="28"/>
          <w:szCs w:val="28"/>
        </w:rPr>
        <w:t xml:space="preserve"> позитивно </w:t>
      </w:r>
      <w:proofErr w:type="spellStart"/>
      <w:r w:rsidRPr="00480CCC">
        <w:rPr>
          <w:sz w:val="28"/>
          <w:szCs w:val="28"/>
        </w:rPr>
        <w:t>впливає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формування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довгострокових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відносин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У </w:t>
      </w:r>
      <w:proofErr w:type="spellStart"/>
      <w:r w:rsidRPr="00480CCC">
        <w:rPr>
          <w:sz w:val="28"/>
          <w:szCs w:val="28"/>
        </w:rPr>
        <w:t>нашому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світі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жорсткої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конкуренції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кожна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компанія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має</w:t>
      </w:r>
      <w:proofErr w:type="spellEnd"/>
      <w:r w:rsidRPr="00480CCC">
        <w:rPr>
          <w:sz w:val="28"/>
          <w:szCs w:val="28"/>
        </w:rPr>
        <w:t xml:space="preserve"> бути «</w:t>
      </w:r>
      <w:proofErr w:type="spellStart"/>
      <w:r w:rsidRPr="00480CCC">
        <w:rPr>
          <w:sz w:val="28"/>
          <w:szCs w:val="28"/>
        </w:rPr>
        <w:t>ефективно</w:t>
      </w:r>
      <w:proofErr w:type="spellEnd"/>
      <w:r w:rsidRPr="00480CCC">
        <w:rPr>
          <w:sz w:val="28"/>
          <w:szCs w:val="28"/>
        </w:rPr>
        <w:t xml:space="preserve"> креативною», </w:t>
      </w:r>
      <w:proofErr w:type="spellStart"/>
      <w:r w:rsidRPr="00480CCC">
        <w:rPr>
          <w:sz w:val="28"/>
          <w:szCs w:val="28"/>
        </w:rPr>
        <w:t>тобто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робити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щось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цікаве</w:t>
      </w:r>
      <w:proofErr w:type="spellEnd"/>
      <w:r w:rsidRPr="00480CCC">
        <w:rPr>
          <w:sz w:val="28"/>
          <w:szCs w:val="28"/>
        </w:rPr>
        <w:t xml:space="preserve"> та </w:t>
      </w:r>
      <w:proofErr w:type="spellStart"/>
      <w:r w:rsidRPr="00480CCC">
        <w:rPr>
          <w:sz w:val="28"/>
          <w:szCs w:val="28"/>
        </w:rPr>
        <w:t>захоплююче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збільшити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продажі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Із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гейміфікацією</w:t>
      </w:r>
      <w:proofErr w:type="spellEnd"/>
      <w:r w:rsidRPr="00480CCC">
        <w:rPr>
          <w:sz w:val="28"/>
          <w:szCs w:val="28"/>
        </w:rPr>
        <w:t xml:space="preserve"> у вас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неодмінно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вийде</w:t>
      </w:r>
      <w:proofErr w:type="spellEnd"/>
      <w:r w:rsidRPr="00480CCC">
        <w:rPr>
          <w:sz w:val="28"/>
          <w:szCs w:val="28"/>
        </w:rPr>
        <w:t xml:space="preserve">. 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Переваги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гейміфікації</w:t>
      </w:r>
      <w:proofErr w:type="spellEnd"/>
      <w:r w:rsidRPr="00480CCC">
        <w:rPr>
          <w:sz w:val="28"/>
          <w:szCs w:val="28"/>
        </w:rPr>
        <w:t xml:space="preserve"> в </w:t>
      </w:r>
      <w:proofErr w:type="spellStart"/>
      <w:r w:rsidRPr="00480CCC">
        <w:rPr>
          <w:sz w:val="28"/>
          <w:szCs w:val="28"/>
        </w:rPr>
        <w:t>email</w:t>
      </w:r>
      <w:proofErr w:type="spellEnd"/>
      <w:r w:rsidRPr="00480CCC">
        <w:rPr>
          <w:sz w:val="28"/>
          <w:szCs w:val="28"/>
        </w:rPr>
        <w:t>-маркетингу:</w:t>
      </w:r>
    </w:p>
    <w:p w:rsidR="00651743" w:rsidRPr="00480CCC" w:rsidRDefault="00651743" w:rsidP="00651743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у 2 рази </w:t>
      </w:r>
      <w:proofErr w:type="spellStart"/>
      <w:r w:rsidRPr="00480CCC">
        <w:rPr>
          <w:sz w:val="28"/>
          <w:szCs w:val="28"/>
        </w:rPr>
        <w:t>вища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конверсія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fldChar w:fldCharType="begin"/>
      </w:r>
      <w:r w:rsidRPr="00480CCC">
        <w:instrText>HYPERLINK "https://stripo.email/blog/meet-the-ultimate-guide-to-email-gamification/"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+15% до </w:t>
      </w:r>
      <w:proofErr w:type="spellStart"/>
      <w:r w:rsidRPr="00480CCC">
        <w:rPr>
          <w:sz w:val="28"/>
          <w:szCs w:val="28"/>
        </w:rPr>
        <w:t>середнього</w:t>
      </w:r>
      <w:proofErr w:type="spellEnd"/>
      <w:r w:rsidRPr="00480CCC">
        <w:rPr>
          <w:sz w:val="28"/>
          <w:szCs w:val="28"/>
        </w:rPr>
        <w:t xml:space="preserve"> чеку (</w:t>
      </w:r>
      <w:proofErr w:type="spellStart"/>
      <w:r w:rsidRPr="00480CCC">
        <w:fldChar w:fldCharType="begin"/>
      </w:r>
      <w:r w:rsidRPr="00480CCC">
        <w:instrText>HYPERLINK "https://stripo.email/blog/meet-the-ultimate-guide-to-email-gamification/"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Inbox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t xml:space="preserve"> Marketing</w:t>
      </w:r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підвищення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віральності</w:t>
      </w:r>
      <w:proofErr w:type="spellEnd"/>
      <w:r w:rsidRPr="00480CCC">
        <w:rPr>
          <w:sz w:val="28"/>
          <w:szCs w:val="28"/>
        </w:rPr>
        <w:t xml:space="preserve"> бренду (</w:t>
      </w:r>
      <w:proofErr w:type="spellStart"/>
      <w:r w:rsidRPr="00480CCC">
        <w:fldChar w:fldCharType="begin"/>
      </w:r>
      <w:r w:rsidRPr="00480CCC">
        <w:instrText>HYPERLINK "https://stripo.email/blog/meet-the-ultimate-guide-to-email-gamification/"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C630AA" w:rsidP="00651743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7AFD8D8E">
            <wp:simplePos x="0" y="0"/>
            <wp:positionH relativeFrom="column">
              <wp:posOffset>742950</wp:posOffset>
            </wp:positionH>
            <wp:positionV relativeFrom="paragraph">
              <wp:posOffset>353060</wp:posOffset>
            </wp:positionV>
            <wp:extent cx="3677920" cy="2438400"/>
            <wp:effectExtent l="0" t="0" r="0" b="0"/>
            <wp:wrapTopAndBottom/>
            <wp:docPr id="27" name="Рисунок 27" descr="Переваги гейміфікації в email-маркетин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реваги гейміфікації в email-маркетингу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2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51743" w:rsidRPr="00480CCC">
        <w:rPr>
          <w:sz w:val="28"/>
          <w:szCs w:val="28"/>
        </w:rPr>
        <w:t>підвищення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прибутку</w:t>
      </w:r>
      <w:proofErr w:type="spellEnd"/>
      <w:r w:rsidR="00651743" w:rsidRPr="00480CCC">
        <w:rPr>
          <w:sz w:val="28"/>
          <w:szCs w:val="28"/>
        </w:rPr>
        <w:t xml:space="preserve"> на 300% (</w:t>
      </w:r>
      <w:proofErr w:type="spellStart"/>
      <w:r w:rsidR="00651743" w:rsidRPr="00480CCC">
        <w:fldChar w:fldCharType="begin"/>
      </w:r>
      <w:r w:rsidR="00651743" w:rsidRPr="00480CCC">
        <w:instrText>HYPERLINK "https://www.promodo.com/stylus-email/" \t "_blank"</w:instrText>
      </w:r>
      <w:r w:rsidR="00651743" w:rsidRPr="00480CCC">
        <w:fldChar w:fldCharType="separate"/>
      </w:r>
      <w:r w:rsidR="00651743" w:rsidRPr="00480CCC">
        <w:rPr>
          <w:rStyle w:val="a5"/>
          <w:color w:val="auto"/>
          <w:sz w:val="28"/>
          <w:szCs w:val="28"/>
          <w:u w:val="none"/>
        </w:rPr>
        <w:t>Promodo</w:t>
      </w:r>
      <w:proofErr w:type="spellEnd"/>
      <w:r w:rsidR="00651743"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="00651743"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6.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Захист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даних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Персоналізація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чудові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результати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її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реалізувати</w:t>
      </w:r>
      <w:proofErr w:type="spellEnd"/>
      <w:r w:rsidRPr="00480CCC">
        <w:rPr>
          <w:sz w:val="28"/>
          <w:szCs w:val="28"/>
        </w:rPr>
        <w:t xml:space="preserve">, нам </w:t>
      </w:r>
      <w:proofErr w:type="spellStart"/>
      <w:r w:rsidRPr="00480CCC">
        <w:rPr>
          <w:sz w:val="28"/>
          <w:szCs w:val="28"/>
        </w:rPr>
        <w:t>потрібні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такі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дані</w:t>
      </w:r>
      <w:proofErr w:type="spellEnd"/>
      <w:r w:rsidRPr="00480CCC">
        <w:rPr>
          <w:sz w:val="28"/>
          <w:szCs w:val="28"/>
        </w:rPr>
        <w:t xml:space="preserve">, як </w:t>
      </w:r>
      <w:proofErr w:type="spellStart"/>
      <w:r w:rsidRPr="00480CCC">
        <w:rPr>
          <w:sz w:val="28"/>
          <w:szCs w:val="28"/>
        </w:rPr>
        <w:t>геолокація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користувачів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їхні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вподобання</w:t>
      </w:r>
      <w:proofErr w:type="spellEnd"/>
      <w:r w:rsidRPr="00480CCC">
        <w:rPr>
          <w:sz w:val="28"/>
          <w:szCs w:val="28"/>
        </w:rPr>
        <w:t xml:space="preserve"> та </w:t>
      </w:r>
      <w:proofErr w:type="spellStart"/>
      <w:r w:rsidRPr="00480CCC">
        <w:rPr>
          <w:sz w:val="28"/>
          <w:szCs w:val="28"/>
        </w:rPr>
        <w:t>ін</w:t>
      </w:r>
      <w:proofErr w:type="spellEnd"/>
      <w:r w:rsidRPr="00480CCC">
        <w:rPr>
          <w:sz w:val="28"/>
          <w:szCs w:val="28"/>
        </w:rPr>
        <w:t xml:space="preserve">. І люди </w:t>
      </w:r>
      <w:proofErr w:type="spellStart"/>
      <w:r w:rsidRPr="00480CCC">
        <w:rPr>
          <w:sz w:val="28"/>
          <w:szCs w:val="28"/>
        </w:rPr>
        <w:t>готові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ділитися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цією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інформацією</w:t>
      </w:r>
      <w:proofErr w:type="spellEnd"/>
      <w:r w:rsidRPr="00480CCC">
        <w:rPr>
          <w:sz w:val="28"/>
          <w:szCs w:val="28"/>
        </w:rPr>
        <w:t xml:space="preserve">. За </w:t>
      </w:r>
      <w:proofErr w:type="spellStart"/>
      <w:r w:rsidRPr="00480CCC">
        <w:rPr>
          <w:sz w:val="28"/>
          <w:szCs w:val="28"/>
        </w:rPr>
        <w:t>дослідженнями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Litmus</w:t>
      </w:r>
      <w:proofErr w:type="spellEnd"/>
      <w:r w:rsidRPr="00480CCC">
        <w:rPr>
          <w:sz w:val="28"/>
          <w:szCs w:val="28"/>
        </w:rPr>
        <w:t xml:space="preserve">, 73% </w:t>
      </w:r>
      <w:proofErr w:type="spellStart"/>
      <w:r w:rsidRPr="00480CCC">
        <w:rPr>
          <w:sz w:val="28"/>
          <w:szCs w:val="28"/>
        </w:rPr>
        <w:t>підписників</w:t>
      </w:r>
      <w:proofErr w:type="spellEnd"/>
      <w:r w:rsidRPr="00480CCC">
        <w:rPr>
          <w:sz w:val="28"/>
          <w:szCs w:val="28"/>
        </w:rPr>
        <w:t xml:space="preserve"> охоче </w:t>
      </w:r>
      <w:proofErr w:type="spellStart"/>
      <w:r w:rsidRPr="00480CCC">
        <w:rPr>
          <w:sz w:val="28"/>
          <w:szCs w:val="28"/>
        </w:rPr>
        <w:t>нададуть</w:t>
      </w:r>
      <w:proofErr w:type="spellEnd"/>
      <w:r w:rsidRPr="00480CCC">
        <w:rPr>
          <w:sz w:val="28"/>
          <w:szCs w:val="28"/>
        </w:rPr>
        <w:t xml:space="preserve"> нам </w:t>
      </w:r>
      <w:proofErr w:type="spellStart"/>
      <w:r w:rsidRPr="00480CCC">
        <w:rPr>
          <w:sz w:val="28"/>
          <w:szCs w:val="28"/>
        </w:rPr>
        <w:t>свої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персональні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дані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аби</w:t>
      </w:r>
      <w:proofErr w:type="spellEnd"/>
      <w:r w:rsidRPr="00480CCC">
        <w:rPr>
          <w:sz w:val="28"/>
          <w:szCs w:val="28"/>
        </w:rPr>
        <w:t xml:space="preserve"> ми </w:t>
      </w:r>
      <w:proofErr w:type="spellStart"/>
      <w:r w:rsidRPr="00480CCC">
        <w:rPr>
          <w:sz w:val="28"/>
          <w:szCs w:val="28"/>
        </w:rPr>
        <w:t>змогли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покращити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якість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обслуговування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Водночас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клієнтів</w:t>
      </w:r>
      <w:proofErr w:type="spellEnd"/>
      <w:r w:rsidRPr="00480CCC">
        <w:rPr>
          <w:sz w:val="28"/>
          <w:szCs w:val="28"/>
        </w:rPr>
        <w:t xml:space="preserve"> є </w:t>
      </w:r>
      <w:proofErr w:type="spellStart"/>
      <w:r w:rsidRPr="00480CCC">
        <w:rPr>
          <w:sz w:val="28"/>
          <w:szCs w:val="28"/>
        </w:rPr>
        <w:t>важливим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ми </w:t>
      </w:r>
      <w:proofErr w:type="spellStart"/>
      <w:r w:rsidRPr="00480CCC">
        <w:rPr>
          <w:sz w:val="28"/>
          <w:szCs w:val="28"/>
        </w:rPr>
        <w:t>ставилися</w:t>
      </w:r>
      <w:proofErr w:type="spellEnd"/>
      <w:r w:rsidRPr="00480CCC">
        <w:rPr>
          <w:sz w:val="28"/>
          <w:szCs w:val="28"/>
        </w:rPr>
        <w:t xml:space="preserve"> до </w:t>
      </w:r>
      <w:proofErr w:type="spellStart"/>
      <w:r w:rsidRPr="00480CCC">
        <w:rPr>
          <w:sz w:val="28"/>
          <w:szCs w:val="28"/>
        </w:rPr>
        <w:t>їхніх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із</w:t>
      </w:r>
      <w:proofErr w:type="spellEnd"/>
      <w:r w:rsidRPr="00480CCC">
        <w:rPr>
          <w:sz w:val="28"/>
          <w:szCs w:val="28"/>
        </w:rPr>
        <w:t xml:space="preserve"> максимальною </w:t>
      </w:r>
      <w:proofErr w:type="spellStart"/>
      <w:r w:rsidRPr="00480CCC">
        <w:rPr>
          <w:sz w:val="28"/>
          <w:szCs w:val="28"/>
        </w:rPr>
        <w:t>обережністю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Існує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багато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нормативних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актів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стосуються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конфіденційності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даних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наприклад</w:t>
      </w:r>
      <w:proofErr w:type="spellEnd"/>
      <w:r w:rsidRPr="00480CCC">
        <w:rPr>
          <w:sz w:val="28"/>
          <w:szCs w:val="28"/>
        </w:rPr>
        <w:t xml:space="preserve"> GDPR, CCPA і </w:t>
      </w:r>
      <w:proofErr w:type="spellStart"/>
      <w:r w:rsidRPr="00480CCC">
        <w:rPr>
          <w:sz w:val="28"/>
          <w:szCs w:val="28"/>
        </w:rPr>
        <w:t>т.ін</w:t>
      </w:r>
      <w:proofErr w:type="spellEnd"/>
      <w:r w:rsidRPr="00480CCC">
        <w:rPr>
          <w:sz w:val="28"/>
          <w:szCs w:val="28"/>
        </w:rPr>
        <w:t xml:space="preserve">. І ми </w:t>
      </w:r>
      <w:proofErr w:type="spellStart"/>
      <w:r w:rsidRPr="00480CCC">
        <w:rPr>
          <w:sz w:val="28"/>
          <w:szCs w:val="28"/>
        </w:rPr>
        <w:t>якось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навчилися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жити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дотримуючись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цих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вимог</w:t>
      </w:r>
      <w:proofErr w:type="spellEnd"/>
      <w:r w:rsidRPr="00480CCC">
        <w:rPr>
          <w:sz w:val="28"/>
          <w:szCs w:val="28"/>
        </w:rPr>
        <w:t xml:space="preserve">. Але у 2021 </w:t>
      </w:r>
      <w:proofErr w:type="spellStart"/>
      <w:r w:rsidRPr="00480CCC">
        <w:rPr>
          <w:sz w:val="28"/>
          <w:szCs w:val="28"/>
        </w:rPr>
        <w:t>році</w:t>
      </w:r>
      <w:proofErr w:type="spellEnd"/>
      <w:r w:rsidRPr="00480CCC">
        <w:rPr>
          <w:sz w:val="28"/>
          <w:szCs w:val="28"/>
        </w:rPr>
        <w:t xml:space="preserve"> Apple </w:t>
      </w:r>
      <w:proofErr w:type="spellStart"/>
      <w:r w:rsidRPr="00480CCC">
        <w:rPr>
          <w:sz w:val="28"/>
          <w:szCs w:val="28"/>
        </w:rPr>
        <w:t>теж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випустили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власні</w:t>
      </w:r>
      <w:proofErr w:type="spellEnd"/>
      <w:r w:rsidRPr="00480CCC">
        <w:rPr>
          <w:sz w:val="28"/>
          <w:szCs w:val="28"/>
        </w:rPr>
        <w:t xml:space="preserve"> правила Mail </w:t>
      </w:r>
      <w:proofErr w:type="spellStart"/>
      <w:r w:rsidRPr="00480CCC">
        <w:rPr>
          <w:sz w:val="28"/>
          <w:szCs w:val="28"/>
        </w:rPr>
        <w:t>Privacy</w:t>
      </w:r>
      <w:proofErr w:type="spellEnd"/>
      <w:r w:rsidRPr="00480CCC">
        <w:rPr>
          <w:sz w:val="28"/>
          <w:szCs w:val="28"/>
        </w:rPr>
        <w:t xml:space="preserve"> Protection (MPP). </w:t>
      </w:r>
      <w:proofErr w:type="spellStart"/>
      <w:r w:rsidRPr="00480CCC">
        <w:rPr>
          <w:sz w:val="28"/>
          <w:szCs w:val="28"/>
        </w:rPr>
        <w:t>Наприкінці</w:t>
      </w:r>
      <w:proofErr w:type="spellEnd"/>
      <w:r w:rsidRPr="00480CCC">
        <w:rPr>
          <w:sz w:val="28"/>
          <w:szCs w:val="28"/>
        </w:rPr>
        <w:t xml:space="preserve"> 2023 року </w:t>
      </w:r>
      <w:proofErr w:type="spellStart"/>
      <w:r w:rsidRPr="00480CCC">
        <w:rPr>
          <w:sz w:val="28"/>
          <w:szCs w:val="28"/>
        </w:rPr>
        <w:t>ще</w:t>
      </w:r>
      <w:proofErr w:type="spellEnd"/>
      <w:r w:rsidRPr="00480CCC">
        <w:rPr>
          <w:sz w:val="28"/>
          <w:szCs w:val="28"/>
        </w:rPr>
        <w:t xml:space="preserve"> й Google </w:t>
      </w:r>
      <w:hyperlink r:id="rId19" w:tgtFrame="_blank" w:history="1"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припинить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підтримку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сторонніх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файлів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cookie</w:t>
        </w:r>
        <w:proofErr w:type="spellEnd"/>
      </w:hyperlink>
      <w:r w:rsidRPr="00480CCC">
        <w:rPr>
          <w:sz w:val="28"/>
          <w:szCs w:val="28"/>
        </w:rPr>
        <w:t xml:space="preserve"> (</w:t>
      </w:r>
      <w:proofErr w:type="spellStart"/>
      <w:r w:rsidRPr="00480CCC">
        <w:rPr>
          <w:sz w:val="28"/>
          <w:szCs w:val="28"/>
        </w:rPr>
        <w:t>взагалі</w:t>
      </w:r>
      <w:proofErr w:type="spellEnd"/>
      <w:r w:rsidRPr="00480CCC">
        <w:rPr>
          <w:sz w:val="28"/>
          <w:szCs w:val="28"/>
        </w:rPr>
        <w:t xml:space="preserve">-то </w:t>
      </w:r>
      <w:proofErr w:type="spellStart"/>
      <w:r w:rsidRPr="00480CCC">
        <w:rPr>
          <w:sz w:val="28"/>
          <w:szCs w:val="28"/>
        </w:rPr>
        <w:t>планувалося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січень</w:t>
      </w:r>
      <w:proofErr w:type="spellEnd"/>
      <w:r w:rsidRPr="00480CCC">
        <w:rPr>
          <w:sz w:val="28"/>
          <w:szCs w:val="28"/>
        </w:rPr>
        <w:t xml:space="preserve"> 2022, але Google </w:t>
      </w:r>
      <w:proofErr w:type="spellStart"/>
      <w:r w:rsidRPr="00480CCC">
        <w:rPr>
          <w:sz w:val="28"/>
          <w:szCs w:val="28"/>
        </w:rPr>
        <w:t>переніс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подію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кінець</w:t>
      </w:r>
      <w:proofErr w:type="spellEnd"/>
      <w:r w:rsidRPr="00480CCC">
        <w:rPr>
          <w:sz w:val="28"/>
          <w:szCs w:val="28"/>
        </w:rPr>
        <w:t xml:space="preserve"> 2023 року).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3ABA7D2" wp14:editId="6B51C647">
            <wp:simplePos x="0" y="0"/>
            <wp:positionH relativeFrom="page">
              <wp:align>center</wp:align>
            </wp:positionH>
            <wp:positionV relativeFrom="paragraph">
              <wp:posOffset>673100</wp:posOffset>
            </wp:positionV>
            <wp:extent cx="3294380" cy="1942465"/>
            <wp:effectExtent l="0" t="0" r="1270" b="635"/>
            <wp:wrapTopAndBottom/>
            <wp:docPr id="26" name="Рисунок 26" descr="Що ж більшою мірою турбує маркетологів стосовно безпеки дан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Що ж більшою мірою турбує маркетологів стосовно безпеки даних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380" cy="194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CCC">
        <w:rPr>
          <w:sz w:val="28"/>
          <w:szCs w:val="28"/>
        </w:rPr>
        <w:t xml:space="preserve">Усе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означає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нам </w:t>
      </w:r>
      <w:proofErr w:type="spellStart"/>
      <w:r w:rsidRPr="00480CCC">
        <w:rPr>
          <w:sz w:val="28"/>
          <w:szCs w:val="28"/>
        </w:rPr>
        <w:t>слід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вивчати</w:t>
      </w:r>
      <w:proofErr w:type="spellEnd"/>
      <w:r w:rsidRPr="00480CCC">
        <w:rPr>
          <w:sz w:val="28"/>
          <w:szCs w:val="28"/>
        </w:rPr>
        <w:t xml:space="preserve"> й </w:t>
      </w:r>
      <w:proofErr w:type="spellStart"/>
      <w:r w:rsidRPr="00480CCC">
        <w:rPr>
          <w:sz w:val="28"/>
          <w:szCs w:val="28"/>
        </w:rPr>
        <w:t>аналізувати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дані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щодо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клієнтів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відповідно</w:t>
      </w:r>
      <w:proofErr w:type="spellEnd"/>
      <w:r w:rsidRPr="00480CCC">
        <w:rPr>
          <w:sz w:val="28"/>
          <w:szCs w:val="28"/>
        </w:rPr>
        <w:t xml:space="preserve"> до нового </w:t>
      </w:r>
      <w:proofErr w:type="spellStart"/>
      <w:r w:rsidRPr="00480CCC">
        <w:rPr>
          <w:sz w:val="28"/>
          <w:szCs w:val="28"/>
        </w:rPr>
        <w:t>законодавства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7.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Модульна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система.</w:t>
      </w:r>
    </w:p>
    <w:p w:rsidR="00C630AA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>Модуль (</w:t>
      </w:r>
      <w:proofErr w:type="spellStart"/>
      <w:r w:rsidRPr="00480CCC">
        <w:rPr>
          <w:sz w:val="28"/>
          <w:szCs w:val="28"/>
        </w:rPr>
        <w:t>також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відомий</w:t>
      </w:r>
      <w:proofErr w:type="spellEnd"/>
      <w:r w:rsidRPr="00480CCC">
        <w:rPr>
          <w:sz w:val="28"/>
          <w:szCs w:val="28"/>
        </w:rPr>
        <w:t xml:space="preserve"> як блок) —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заздалегідь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створений</w:t>
      </w:r>
      <w:proofErr w:type="spellEnd"/>
      <w:r w:rsidRPr="00480CCC">
        <w:rPr>
          <w:sz w:val="28"/>
          <w:szCs w:val="28"/>
        </w:rPr>
        <w:t xml:space="preserve"> і </w:t>
      </w:r>
      <w:proofErr w:type="spellStart"/>
      <w:r w:rsidRPr="00480CCC">
        <w:rPr>
          <w:sz w:val="28"/>
          <w:szCs w:val="28"/>
        </w:rPr>
        <w:t>протестований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елемент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електронного</w:t>
      </w:r>
      <w:proofErr w:type="spellEnd"/>
      <w:r w:rsidRPr="00480CCC">
        <w:rPr>
          <w:sz w:val="28"/>
          <w:szCs w:val="28"/>
        </w:rPr>
        <w:t xml:space="preserve"> листа, </w:t>
      </w:r>
      <w:proofErr w:type="spellStart"/>
      <w:r w:rsidRPr="00480CCC">
        <w:rPr>
          <w:sz w:val="28"/>
          <w:szCs w:val="28"/>
        </w:rPr>
        <w:t>який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містить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лише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невелику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частину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інформації</w:t>
      </w:r>
      <w:proofErr w:type="spellEnd"/>
      <w:r w:rsidRPr="00480CCC">
        <w:rPr>
          <w:sz w:val="28"/>
          <w:szCs w:val="28"/>
        </w:rPr>
        <w:t xml:space="preserve">/контенту. Ви можете </w:t>
      </w:r>
      <w:proofErr w:type="spellStart"/>
      <w:r w:rsidRPr="00480CCC">
        <w:rPr>
          <w:sz w:val="28"/>
          <w:szCs w:val="28"/>
        </w:rPr>
        <w:t>об'єднувати</w:t>
      </w:r>
      <w:proofErr w:type="spellEnd"/>
      <w:r w:rsidRPr="00480CCC">
        <w:rPr>
          <w:sz w:val="28"/>
          <w:szCs w:val="28"/>
        </w:rPr>
        <w:t xml:space="preserve"> і </w:t>
      </w:r>
      <w:proofErr w:type="spellStart"/>
      <w:r w:rsidRPr="00480CCC">
        <w:rPr>
          <w:sz w:val="28"/>
          <w:szCs w:val="28"/>
        </w:rPr>
        <w:t>комбінувати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різні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модулі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створити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новий</w:t>
      </w:r>
      <w:proofErr w:type="spellEnd"/>
      <w:r w:rsidRPr="00480CCC">
        <w:rPr>
          <w:sz w:val="28"/>
          <w:szCs w:val="28"/>
        </w:rPr>
        <w:t xml:space="preserve"> лист.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3B308B54" wp14:editId="505DE0F8">
            <wp:simplePos x="0" y="0"/>
            <wp:positionH relativeFrom="page">
              <wp:align>center</wp:align>
            </wp:positionH>
            <wp:positionV relativeFrom="paragraph">
              <wp:posOffset>880110</wp:posOffset>
            </wp:positionV>
            <wp:extent cx="2976880" cy="1972945"/>
            <wp:effectExtent l="0" t="0" r="0" b="8255"/>
            <wp:wrapTopAndBottom/>
            <wp:docPr id="25" name="Рисунок 25" descr="Переваги модульної систе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ереваги модульної системи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0CCC">
        <w:rPr>
          <w:sz w:val="28"/>
          <w:szCs w:val="28"/>
        </w:rPr>
        <w:t>Отже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модульна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архітектура</w:t>
      </w:r>
      <w:proofErr w:type="spellEnd"/>
      <w:r w:rsidRPr="00480CCC">
        <w:rPr>
          <w:sz w:val="28"/>
          <w:szCs w:val="28"/>
        </w:rPr>
        <w:t xml:space="preserve"> —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новий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підхід</w:t>
      </w:r>
      <w:proofErr w:type="spellEnd"/>
      <w:r w:rsidRPr="00480CCC">
        <w:rPr>
          <w:sz w:val="28"/>
          <w:szCs w:val="28"/>
        </w:rPr>
        <w:t xml:space="preserve"> до </w:t>
      </w:r>
      <w:proofErr w:type="spellStart"/>
      <w:r w:rsidRPr="00480CCC">
        <w:rPr>
          <w:sz w:val="28"/>
          <w:szCs w:val="28"/>
        </w:rPr>
        <w:t>створення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email-розсилок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Він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дозволяє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будувати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з </w:t>
      </w:r>
      <w:proofErr w:type="spellStart"/>
      <w:r w:rsidRPr="00480CCC">
        <w:rPr>
          <w:sz w:val="28"/>
          <w:szCs w:val="28"/>
        </w:rPr>
        <w:t>модулів</w:t>
      </w:r>
      <w:proofErr w:type="spellEnd"/>
      <w:r w:rsidRPr="00480CCC">
        <w:rPr>
          <w:sz w:val="28"/>
          <w:szCs w:val="28"/>
        </w:rPr>
        <w:t xml:space="preserve"> контенту. І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реально </w:t>
      </w:r>
      <w:proofErr w:type="spellStart"/>
      <w:r w:rsidRPr="00480CCC">
        <w:rPr>
          <w:sz w:val="28"/>
          <w:szCs w:val="28"/>
        </w:rPr>
        <w:t>заощаджує</w:t>
      </w:r>
      <w:proofErr w:type="spellEnd"/>
      <w:r w:rsidRPr="00480CCC">
        <w:rPr>
          <w:sz w:val="28"/>
          <w:szCs w:val="28"/>
        </w:rPr>
        <w:t xml:space="preserve"> час!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4"/>
        <w:spacing w:before="0" w:line="360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Переваги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модульної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системи</w:t>
      </w:r>
      <w:proofErr w:type="spellEnd"/>
      <w:r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скорочення</w:t>
      </w:r>
      <w:proofErr w:type="spellEnd"/>
      <w:r w:rsidRPr="00480CCC">
        <w:rPr>
          <w:sz w:val="28"/>
          <w:szCs w:val="28"/>
        </w:rPr>
        <w:t xml:space="preserve"> часу </w:t>
      </w:r>
      <w:proofErr w:type="spellStart"/>
      <w:r w:rsidRPr="00480CCC">
        <w:rPr>
          <w:sz w:val="28"/>
          <w:szCs w:val="28"/>
        </w:rPr>
        <w:t>підготовки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розсилок</w:t>
      </w:r>
      <w:proofErr w:type="spellEnd"/>
      <w:r w:rsidRPr="00480CCC">
        <w:rPr>
          <w:sz w:val="28"/>
          <w:szCs w:val="28"/>
        </w:rPr>
        <w:t xml:space="preserve"> на 25% (</w:t>
      </w:r>
      <w:hyperlink r:id="rId22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>Oracle</w:t>
        </w:r>
      </w:hyperlink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створення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листів</w:t>
      </w:r>
      <w:proofErr w:type="spellEnd"/>
      <w:r w:rsidRPr="00480CCC">
        <w:rPr>
          <w:sz w:val="28"/>
          <w:szCs w:val="28"/>
        </w:rPr>
        <w:t xml:space="preserve"> без </w:t>
      </w:r>
      <w:proofErr w:type="spellStart"/>
      <w:r w:rsidRPr="00480CCC">
        <w:rPr>
          <w:sz w:val="28"/>
          <w:szCs w:val="28"/>
        </w:rPr>
        <w:t>необхідності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роботи</w:t>
      </w:r>
      <w:proofErr w:type="spellEnd"/>
      <w:r w:rsidRPr="00480CCC">
        <w:rPr>
          <w:sz w:val="28"/>
          <w:szCs w:val="28"/>
        </w:rPr>
        <w:t xml:space="preserve"> з кодом — </w:t>
      </w:r>
      <w:proofErr w:type="spellStart"/>
      <w:r w:rsidRPr="00480CCC">
        <w:rPr>
          <w:sz w:val="28"/>
          <w:szCs w:val="28"/>
        </w:rPr>
        <w:t>дизайнери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створюють</w:t>
      </w:r>
      <w:proofErr w:type="spellEnd"/>
      <w:r w:rsidRPr="00480CCC">
        <w:rPr>
          <w:sz w:val="28"/>
          <w:szCs w:val="28"/>
        </w:rPr>
        <w:t xml:space="preserve"> для вас модуль </w:t>
      </w:r>
      <w:proofErr w:type="spellStart"/>
      <w:r w:rsidRPr="00480CCC">
        <w:rPr>
          <w:sz w:val="28"/>
          <w:szCs w:val="28"/>
        </w:rPr>
        <w:t>лише</w:t>
      </w:r>
      <w:proofErr w:type="spellEnd"/>
      <w:r w:rsidRPr="00480CCC">
        <w:rPr>
          <w:sz w:val="28"/>
          <w:szCs w:val="28"/>
        </w:rPr>
        <w:t xml:space="preserve"> одного разу, і </w:t>
      </w:r>
      <w:proofErr w:type="spellStart"/>
      <w:r w:rsidRPr="00480CCC">
        <w:rPr>
          <w:sz w:val="28"/>
          <w:szCs w:val="28"/>
        </w:rPr>
        <w:t>ви</w:t>
      </w:r>
      <w:proofErr w:type="spellEnd"/>
      <w:r w:rsidRPr="00480CCC">
        <w:rPr>
          <w:sz w:val="28"/>
          <w:szCs w:val="28"/>
        </w:rPr>
        <w:t xml:space="preserve"> повторно </w:t>
      </w:r>
      <w:proofErr w:type="spellStart"/>
      <w:r w:rsidRPr="00480CCC">
        <w:rPr>
          <w:sz w:val="28"/>
          <w:szCs w:val="28"/>
        </w:rPr>
        <w:t>використовуєте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його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багатьох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кампаніях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fldChar w:fldCharType="begin"/>
      </w:r>
      <w:r w:rsidRPr="00480CCC">
        <w:instrText>HYPERLINK "https://stripo.email/blog/stripo-content-modules-what-are-they-and-why-do-you-need-them/"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C630AA" w:rsidP="00651743">
      <w:pPr>
        <w:pStyle w:val="a4"/>
        <w:numPr>
          <w:ilvl w:val="0"/>
          <w:numId w:val="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C8C6090" wp14:editId="70613F50">
            <wp:simplePos x="0" y="0"/>
            <wp:positionH relativeFrom="page">
              <wp:align>center</wp:align>
            </wp:positionH>
            <wp:positionV relativeFrom="paragraph">
              <wp:posOffset>689610</wp:posOffset>
            </wp:positionV>
            <wp:extent cx="4451350" cy="3749040"/>
            <wp:effectExtent l="0" t="0" r="6350" b="3810"/>
            <wp:wrapTopAndBottom/>
            <wp:docPr id="24" name="Рисунок 24" descr="Choosing the Right Mod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oosing the Right Modul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51743" w:rsidRPr="00480CCC">
        <w:rPr>
          <w:sz w:val="28"/>
          <w:szCs w:val="28"/>
        </w:rPr>
        <w:t>можливість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редагувати</w:t>
      </w:r>
      <w:proofErr w:type="spellEnd"/>
      <w:r w:rsidR="00651743" w:rsidRPr="00480CCC">
        <w:rPr>
          <w:sz w:val="28"/>
          <w:szCs w:val="28"/>
        </w:rPr>
        <w:t>/</w:t>
      </w:r>
      <w:proofErr w:type="spellStart"/>
      <w:r w:rsidR="00651743" w:rsidRPr="00480CCC">
        <w:rPr>
          <w:sz w:val="28"/>
          <w:szCs w:val="28"/>
        </w:rPr>
        <w:t>оновлювати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більше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ніж</w:t>
      </w:r>
      <w:proofErr w:type="spellEnd"/>
      <w:r w:rsidR="00651743" w:rsidRPr="00480CCC">
        <w:rPr>
          <w:sz w:val="28"/>
          <w:szCs w:val="28"/>
        </w:rPr>
        <w:t xml:space="preserve"> 100 </w:t>
      </w:r>
      <w:proofErr w:type="spellStart"/>
      <w:r w:rsidR="00651743" w:rsidRPr="00480CCC">
        <w:rPr>
          <w:sz w:val="28"/>
          <w:szCs w:val="28"/>
        </w:rPr>
        <w:t>листів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одночасно</w:t>
      </w:r>
      <w:proofErr w:type="spellEnd"/>
      <w:r w:rsidR="00651743" w:rsidRPr="00480CCC">
        <w:rPr>
          <w:sz w:val="28"/>
          <w:szCs w:val="28"/>
        </w:rPr>
        <w:t xml:space="preserve">, </w:t>
      </w:r>
      <w:proofErr w:type="spellStart"/>
      <w:r w:rsidR="00651743" w:rsidRPr="00480CCC">
        <w:rPr>
          <w:sz w:val="28"/>
          <w:szCs w:val="28"/>
        </w:rPr>
        <w:t>використовуючи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функцію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синхронізації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модулів</w:t>
      </w:r>
      <w:proofErr w:type="spellEnd"/>
      <w:r w:rsidR="00651743" w:rsidRPr="00480CCC">
        <w:rPr>
          <w:sz w:val="28"/>
          <w:szCs w:val="28"/>
        </w:rPr>
        <w:t xml:space="preserve"> (</w:t>
      </w:r>
      <w:proofErr w:type="spellStart"/>
      <w:r w:rsidR="00651743" w:rsidRPr="00480CCC">
        <w:fldChar w:fldCharType="begin"/>
      </w:r>
      <w:r w:rsidR="00651743" w:rsidRPr="00480CCC">
        <w:instrText>HYPERLINK "https://stripo.email/blog/synchronized-modules-or-how-to-update-all-your-emails-at-once/" \t "_blank"</w:instrText>
      </w:r>
      <w:r w:rsidR="00651743" w:rsidRPr="00480CCC">
        <w:fldChar w:fldCharType="separate"/>
      </w:r>
      <w:r w:rsidR="00651743"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="00651743"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="00651743" w:rsidRPr="00480CCC">
        <w:rPr>
          <w:sz w:val="28"/>
          <w:szCs w:val="28"/>
        </w:rPr>
        <w:t>).</w:t>
      </w:r>
    </w:p>
    <w:p w:rsidR="00C630AA" w:rsidRDefault="00C630AA" w:rsidP="00651743">
      <w:pPr>
        <w:pStyle w:val="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  <w:proofErr w:type="spellStart"/>
      <w:r w:rsidRPr="00480CCC">
        <w:rPr>
          <w:sz w:val="28"/>
          <w:szCs w:val="28"/>
        </w:rPr>
        <w:t>Тренди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email</w:t>
      </w:r>
      <w:proofErr w:type="spellEnd"/>
      <w:r w:rsidRPr="00480CCC">
        <w:rPr>
          <w:sz w:val="28"/>
          <w:szCs w:val="28"/>
        </w:rPr>
        <w:t>-дизайну 2022 року</w:t>
      </w: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color w:val="auto"/>
          <w:sz w:val="28"/>
          <w:szCs w:val="28"/>
        </w:rPr>
        <w:t>8. Темна тема.</w:t>
      </w:r>
    </w:p>
    <w:p w:rsidR="00651743" w:rsidRPr="00480CCC" w:rsidRDefault="00000000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24" w:tgtFrame="_blank" w:history="1">
        <w:r w:rsidR="00651743" w:rsidRPr="00480CCC">
          <w:rPr>
            <w:rStyle w:val="a5"/>
            <w:color w:val="auto"/>
            <w:sz w:val="28"/>
            <w:szCs w:val="28"/>
            <w:u w:val="none"/>
          </w:rPr>
          <w:t>Темна тема</w:t>
        </w:r>
      </w:hyperlink>
      <w:r w:rsidR="00651743" w:rsidRPr="00480CCC">
        <w:rPr>
          <w:sz w:val="28"/>
          <w:szCs w:val="28"/>
        </w:rPr>
        <w:t xml:space="preserve">, </w:t>
      </w:r>
      <w:proofErr w:type="spellStart"/>
      <w:r w:rsidR="00651743" w:rsidRPr="00480CCC">
        <w:rPr>
          <w:sz w:val="28"/>
          <w:szCs w:val="28"/>
        </w:rPr>
        <w:t>також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відома</w:t>
      </w:r>
      <w:proofErr w:type="spellEnd"/>
      <w:r w:rsidR="00651743" w:rsidRPr="00480CCC">
        <w:rPr>
          <w:sz w:val="28"/>
          <w:szCs w:val="28"/>
        </w:rPr>
        <w:t xml:space="preserve"> як </w:t>
      </w:r>
      <w:proofErr w:type="spellStart"/>
      <w:r w:rsidR="00651743" w:rsidRPr="00480CCC">
        <w:rPr>
          <w:sz w:val="28"/>
          <w:szCs w:val="28"/>
        </w:rPr>
        <w:t>темний</w:t>
      </w:r>
      <w:proofErr w:type="spellEnd"/>
      <w:r w:rsidR="00651743" w:rsidRPr="00480CCC">
        <w:rPr>
          <w:sz w:val="28"/>
          <w:szCs w:val="28"/>
        </w:rPr>
        <w:t xml:space="preserve"> режим, </w:t>
      </w:r>
      <w:proofErr w:type="spellStart"/>
      <w:r w:rsidR="00651743" w:rsidRPr="00480CCC">
        <w:rPr>
          <w:sz w:val="28"/>
          <w:szCs w:val="28"/>
        </w:rPr>
        <w:t>сьогодні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працює</w:t>
      </w:r>
      <w:proofErr w:type="spellEnd"/>
      <w:r w:rsidR="00651743" w:rsidRPr="00480CCC">
        <w:rPr>
          <w:sz w:val="28"/>
          <w:szCs w:val="28"/>
        </w:rPr>
        <w:t xml:space="preserve"> не </w:t>
      </w:r>
      <w:proofErr w:type="spellStart"/>
      <w:r w:rsidR="00651743" w:rsidRPr="00480CCC">
        <w:rPr>
          <w:sz w:val="28"/>
          <w:szCs w:val="28"/>
        </w:rPr>
        <w:t>тільки</w:t>
      </w:r>
      <w:proofErr w:type="spellEnd"/>
      <w:r w:rsidR="00651743" w:rsidRPr="00480CCC">
        <w:rPr>
          <w:sz w:val="28"/>
          <w:szCs w:val="28"/>
        </w:rPr>
        <w:t xml:space="preserve"> на </w:t>
      </w:r>
      <w:proofErr w:type="spellStart"/>
      <w:r w:rsidR="00651743" w:rsidRPr="00480CCC">
        <w:rPr>
          <w:sz w:val="28"/>
          <w:szCs w:val="28"/>
        </w:rPr>
        <w:t>десктопних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комп'ютерах</w:t>
      </w:r>
      <w:proofErr w:type="spellEnd"/>
      <w:r w:rsidR="00651743" w:rsidRPr="00480CCC">
        <w:rPr>
          <w:sz w:val="28"/>
          <w:szCs w:val="28"/>
        </w:rPr>
        <w:t xml:space="preserve">, але </w:t>
      </w:r>
      <w:proofErr w:type="spellStart"/>
      <w:r w:rsidR="00651743" w:rsidRPr="00480CCC">
        <w:rPr>
          <w:sz w:val="28"/>
          <w:szCs w:val="28"/>
        </w:rPr>
        <w:t>також</w:t>
      </w:r>
      <w:proofErr w:type="spellEnd"/>
      <w:r w:rsidR="00651743" w:rsidRPr="00480CCC">
        <w:rPr>
          <w:sz w:val="28"/>
          <w:szCs w:val="28"/>
        </w:rPr>
        <w:t xml:space="preserve"> на </w:t>
      </w:r>
      <w:proofErr w:type="spellStart"/>
      <w:r w:rsidR="00651743" w:rsidRPr="00480CCC">
        <w:rPr>
          <w:sz w:val="28"/>
          <w:szCs w:val="28"/>
        </w:rPr>
        <w:t>мобільних</w:t>
      </w:r>
      <w:proofErr w:type="spellEnd"/>
      <w:r w:rsidR="00651743" w:rsidRPr="00480CCC">
        <w:rPr>
          <w:sz w:val="28"/>
          <w:szCs w:val="28"/>
        </w:rPr>
        <w:t xml:space="preserve"> пристроях. І </w:t>
      </w:r>
      <w:proofErr w:type="spellStart"/>
      <w:r w:rsidR="00651743" w:rsidRPr="00480CCC">
        <w:rPr>
          <w:sz w:val="28"/>
          <w:szCs w:val="28"/>
        </w:rPr>
        <w:t>поштові</w:t>
      </w:r>
      <w:proofErr w:type="spellEnd"/>
      <w:r w:rsidR="00651743" w:rsidRPr="00480CCC">
        <w:rPr>
          <w:sz w:val="28"/>
          <w:szCs w:val="28"/>
        </w:rPr>
        <w:t xml:space="preserve"> </w:t>
      </w:r>
      <w:proofErr w:type="spellStart"/>
      <w:r w:rsidR="00651743" w:rsidRPr="00480CCC">
        <w:rPr>
          <w:sz w:val="28"/>
          <w:szCs w:val="28"/>
        </w:rPr>
        <w:t>клієнти</w:t>
      </w:r>
      <w:proofErr w:type="spellEnd"/>
      <w:r w:rsidR="00651743" w:rsidRPr="00480CCC">
        <w:rPr>
          <w:sz w:val="28"/>
          <w:szCs w:val="28"/>
        </w:rPr>
        <w:t xml:space="preserve"> не є </w:t>
      </w:r>
      <w:proofErr w:type="spellStart"/>
      <w:r w:rsidR="00651743" w:rsidRPr="00480CCC">
        <w:rPr>
          <w:sz w:val="28"/>
          <w:szCs w:val="28"/>
        </w:rPr>
        <w:t>винятком</w:t>
      </w:r>
      <w:proofErr w:type="spellEnd"/>
      <w:r w:rsidR="00651743"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DC6D972" wp14:editId="3090CE25">
            <wp:simplePos x="0" y="0"/>
            <wp:positionH relativeFrom="column">
              <wp:posOffset>501650</wp:posOffset>
            </wp:positionH>
            <wp:positionV relativeFrom="paragraph">
              <wp:posOffset>877570</wp:posOffset>
            </wp:positionV>
            <wp:extent cx="5057140" cy="3352800"/>
            <wp:effectExtent l="0" t="0" r="0" b="0"/>
            <wp:wrapTopAndBottom/>
            <wp:docPr id="23" name="Рисунок 23" descr="Як багато людей віддають перевагу темній тем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Як багато людей віддають перевагу темній темі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CCC">
        <w:rPr>
          <w:sz w:val="28"/>
          <w:szCs w:val="28"/>
        </w:rPr>
        <w:t xml:space="preserve">Не </w:t>
      </w:r>
      <w:proofErr w:type="spellStart"/>
      <w:r w:rsidRPr="00480CCC">
        <w:rPr>
          <w:sz w:val="28"/>
          <w:szCs w:val="28"/>
        </w:rPr>
        <w:t>можна</w:t>
      </w:r>
      <w:proofErr w:type="spellEnd"/>
      <w:r w:rsidRPr="00480CCC">
        <w:rPr>
          <w:sz w:val="28"/>
          <w:szCs w:val="28"/>
        </w:rPr>
        <w:t xml:space="preserve"> з </w:t>
      </w:r>
      <w:proofErr w:type="spellStart"/>
      <w:r w:rsidRPr="00480CCC">
        <w:rPr>
          <w:sz w:val="28"/>
          <w:szCs w:val="28"/>
        </w:rPr>
        <w:t>упевненістю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сказати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якому</w:t>
      </w:r>
      <w:proofErr w:type="spellEnd"/>
      <w:r w:rsidRPr="00480CCC">
        <w:rPr>
          <w:sz w:val="28"/>
          <w:szCs w:val="28"/>
        </w:rPr>
        <w:t xml:space="preserve"> режиму </w:t>
      </w:r>
      <w:proofErr w:type="spellStart"/>
      <w:r w:rsidRPr="00480CCC">
        <w:rPr>
          <w:sz w:val="28"/>
          <w:szCs w:val="28"/>
        </w:rPr>
        <w:t>віддає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перевагу</w:t>
      </w:r>
      <w:proofErr w:type="spellEnd"/>
      <w:r w:rsidRPr="00480CCC">
        <w:rPr>
          <w:sz w:val="28"/>
          <w:szCs w:val="28"/>
        </w:rPr>
        <w:t xml:space="preserve"> той </w:t>
      </w:r>
      <w:proofErr w:type="spellStart"/>
      <w:r w:rsidRPr="00480CCC">
        <w:rPr>
          <w:sz w:val="28"/>
          <w:szCs w:val="28"/>
        </w:rPr>
        <w:t>чи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інший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підписник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Однак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загальну</w:t>
      </w:r>
      <w:proofErr w:type="spellEnd"/>
      <w:r w:rsidRPr="00480CCC">
        <w:rPr>
          <w:sz w:val="28"/>
          <w:szCs w:val="28"/>
        </w:rPr>
        <w:t xml:space="preserve"> картину </w:t>
      </w:r>
      <w:proofErr w:type="spellStart"/>
      <w:r w:rsidRPr="00480CCC">
        <w:rPr>
          <w:sz w:val="28"/>
          <w:szCs w:val="28"/>
        </w:rPr>
        <w:t>можна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уявити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подивитися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діаграму</w:t>
      </w:r>
      <w:proofErr w:type="spellEnd"/>
      <w:r w:rsidRPr="00480CCC">
        <w:rPr>
          <w:sz w:val="28"/>
          <w:szCs w:val="28"/>
        </w:rPr>
        <w:t>:</w:t>
      </w:r>
      <w:r w:rsidRPr="00480CCC">
        <w:rPr>
          <w:noProof/>
          <w:sz w:val="28"/>
          <w:szCs w:val="28"/>
        </w:rPr>
        <w:t xml:space="preserve"> 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Серед</w:t>
      </w:r>
      <w:proofErr w:type="spellEnd"/>
      <w:r w:rsidRPr="00480CCC">
        <w:rPr>
          <w:sz w:val="28"/>
          <w:szCs w:val="28"/>
        </w:rPr>
        <w:t xml:space="preserve"> тих, </w:t>
      </w:r>
      <w:proofErr w:type="spellStart"/>
      <w:r w:rsidRPr="00480CCC">
        <w:rPr>
          <w:sz w:val="28"/>
          <w:szCs w:val="28"/>
        </w:rPr>
        <w:t>хто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віддає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перевагу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темній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темі</w:t>
      </w:r>
      <w:proofErr w:type="spellEnd"/>
      <w:r w:rsidRPr="00480CCC">
        <w:rPr>
          <w:sz w:val="28"/>
          <w:szCs w:val="28"/>
        </w:rPr>
        <w:t xml:space="preserve">, 74,6% </w:t>
      </w:r>
      <w:proofErr w:type="spellStart"/>
      <w:r w:rsidRPr="00480CCC">
        <w:rPr>
          <w:sz w:val="28"/>
          <w:szCs w:val="28"/>
        </w:rPr>
        <w:t>використовують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її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постійно</w:t>
      </w:r>
      <w:proofErr w:type="spellEnd"/>
      <w:r w:rsidRPr="00480CCC">
        <w:rPr>
          <w:sz w:val="28"/>
          <w:szCs w:val="28"/>
        </w:rPr>
        <w:t xml:space="preserve">, а </w:t>
      </w:r>
      <w:proofErr w:type="spellStart"/>
      <w:r w:rsidRPr="00480CCC">
        <w:rPr>
          <w:sz w:val="28"/>
          <w:szCs w:val="28"/>
        </w:rPr>
        <w:t>інші</w:t>
      </w:r>
      <w:proofErr w:type="spellEnd"/>
      <w:r w:rsidRPr="00480CCC">
        <w:rPr>
          <w:sz w:val="28"/>
          <w:szCs w:val="28"/>
        </w:rPr>
        <w:t xml:space="preserve"> 25,4% </w:t>
      </w:r>
      <w:proofErr w:type="spellStart"/>
      <w:r w:rsidRPr="00480CCC">
        <w:rPr>
          <w:sz w:val="28"/>
          <w:szCs w:val="28"/>
        </w:rPr>
        <w:t>перемикають</w:t>
      </w:r>
      <w:proofErr w:type="spellEnd"/>
      <w:r w:rsidRPr="00480CCC">
        <w:rPr>
          <w:sz w:val="28"/>
          <w:szCs w:val="28"/>
        </w:rPr>
        <w:t xml:space="preserve"> з темною на </w:t>
      </w:r>
      <w:proofErr w:type="spellStart"/>
      <w:r w:rsidRPr="00480CCC">
        <w:rPr>
          <w:sz w:val="28"/>
          <w:szCs w:val="28"/>
        </w:rPr>
        <w:t>світлу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залежно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ситуації</w:t>
      </w:r>
      <w:proofErr w:type="spellEnd"/>
      <w:r w:rsidRPr="00480CCC">
        <w:rPr>
          <w:sz w:val="28"/>
          <w:szCs w:val="28"/>
        </w:rPr>
        <w:t>. (</w:t>
      </w:r>
      <w:hyperlink r:id="rId26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 xml:space="preserve">Канал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розробників</w:t>
        </w:r>
        <w:proofErr w:type="spellEnd"/>
        <w:r w:rsidRPr="00480CCC">
          <w:rPr>
            <w:rStyle w:val="a5"/>
            <w:color w:val="auto"/>
            <w:sz w:val="28"/>
            <w:szCs w:val="28"/>
            <w:u w:val="none"/>
          </w:rPr>
          <w:t xml:space="preserve"> на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Medium</w:t>
        </w:r>
        <w:proofErr w:type="spellEnd"/>
      </w:hyperlink>
      <w:r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означає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ваші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мають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бездоганно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виглядати</w:t>
      </w:r>
      <w:proofErr w:type="spellEnd"/>
      <w:r w:rsidRPr="00480CCC">
        <w:rPr>
          <w:sz w:val="28"/>
          <w:szCs w:val="28"/>
        </w:rPr>
        <w:t xml:space="preserve"> і бути </w:t>
      </w:r>
      <w:proofErr w:type="spellStart"/>
      <w:r w:rsidRPr="00480CCC">
        <w:rPr>
          <w:sz w:val="28"/>
          <w:szCs w:val="28"/>
        </w:rPr>
        <w:t>читабельними</w:t>
      </w:r>
      <w:proofErr w:type="spellEnd"/>
      <w:r w:rsidRPr="00480CCC">
        <w:rPr>
          <w:sz w:val="28"/>
          <w:szCs w:val="28"/>
        </w:rPr>
        <w:t xml:space="preserve"> як у темному, так і в </w:t>
      </w:r>
      <w:proofErr w:type="spellStart"/>
      <w:r w:rsidRPr="00480CCC">
        <w:rPr>
          <w:sz w:val="28"/>
          <w:szCs w:val="28"/>
        </w:rPr>
        <w:t>світлому</w:t>
      </w:r>
      <w:proofErr w:type="spellEnd"/>
      <w:r w:rsidRPr="00480CCC">
        <w:rPr>
          <w:sz w:val="28"/>
          <w:szCs w:val="28"/>
        </w:rPr>
        <w:t xml:space="preserve"> режимах.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color w:val="auto"/>
          <w:sz w:val="28"/>
          <w:szCs w:val="28"/>
        </w:rPr>
        <w:t xml:space="preserve">9. </w:t>
      </w:r>
      <w:proofErr w:type="spellStart"/>
      <w:r w:rsidRPr="00480CCC">
        <w:rPr>
          <w:rFonts w:ascii="Times New Roman" w:hAnsi="Times New Roman" w:cs="Times New Roman"/>
          <w:color w:val="auto"/>
          <w:sz w:val="28"/>
          <w:szCs w:val="28"/>
        </w:rPr>
        <w:t>Доступність</w:t>
      </w:r>
      <w:proofErr w:type="spellEnd"/>
      <w:r w:rsidRPr="00480CC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 w:cs="Times New Roman"/>
          <w:color w:val="auto"/>
          <w:sz w:val="28"/>
          <w:szCs w:val="28"/>
        </w:rPr>
        <w:t>листів</w:t>
      </w:r>
      <w:proofErr w:type="spellEnd"/>
      <w:r w:rsidRPr="00480CC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Вимоги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доступності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були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розроблені</w:t>
      </w:r>
      <w:proofErr w:type="spellEnd"/>
      <w:r w:rsidRPr="00480CCC">
        <w:rPr>
          <w:sz w:val="28"/>
          <w:szCs w:val="28"/>
        </w:rPr>
        <w:t xml:space="preserve"> для того,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дозволити</w:t>
      </w:r>
      <w:proofErr w:type="spellEnd"/>
      <w:r w:rsidRPr="00480CCC">
        <w:rPr>
          <w:sz w:val="28"/>
          <w:szCs w:val="28"/>
        </w:rPr>
        <w:t xml:space="preserve"> маркетологам </w:t>
      </w:r>
      <w:proofErr w:type="spellStart"/>
      <w:r w:rsidRPr="00480CCC">
        <w:rPr>
          <w:sz w:val="28"/>
          <w:szCs w:val="28"/>
        </w:rPr>
        <w:t>створювати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зможуть</w:t>
      </w:r>
      <w:proofErr w:type="spellEnd"/>
      <w:r w:rsidRPr="00480CCC">
        <w:rPr>
          <w:sz w:val="28"/>
          <w:szCs w:val="28"/>
        </w:rPr>
        <w:t xml:space="preserve"> «</w:t>
      </w:r>
      <w:proofErr w:type="spellStart"/>
      <w:r w:rsidRPr="00480CCC">
        <w:rPr>
          <w:sz w:val="28"/>
          <w:szCs w:val="28"/>
        </w:rPr>
        <w:t>читати</w:t>
      </w:r>
      <w:proofErr w:type="spellEnd"/>
      <w:r w:rsidRPr="00480CCC">
        <w:rPr>
          <w:sz w:val="28"/>
          <w:szCs w:val="28"/>
        </w:rPr>
        <w:t xml:space="preserve">» </w:t>
      </w:r>
      <w:proofErr w:type="spellStart"/>
      <w:r w:rsidRPr="00480CCC">
        <w:rPr>
          <w:sz w:val="28"/>
          <w:szCs w:val="28"/>
        </w:rPr>
        <w:t>всі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підписники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7456" behindDoc="0" locked="0" layoutInCell="1" allowOverlap="1" wp14:anchorId="3E413237" wp14:editId="66303A79">
            <wp:simplePos x="0" y="0"/>
            <wp:positionH relativeFrom="margin">
              <wp:align>left</wp:align>
            </wp:positionH>
            <wp:positionV relativeFrom="paragraph">
              <wp:posOffset>1002030</wp:posOffset>
            </wp:positionV>
            <wp:extent cx="6006465" cy="3990975"/>
            <wp:effectExtent l="0" t="0" r="0" b="9525"/>
            <wp:wrapTopAndBottom/>
            <wp:docPr id="22" name="Рисунок 22" descr="Чому доступності слід приділяти ува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Чому доступності слід приділяти увагу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46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0CCC">
        <w:rPr>
          <w:sz w:val="28"/>
          <w:szCs w:val="28"/>
        </w:rPr>
        <w:t>Ці</w:t>
      </w:r>
      <w:proofErr w:type="spellEnd"/>
      <w:r w:rsidRPr="00480CCC">
        <w:rPr>
          <w:sz w:val="28"/>
          <w:szCs w:val="28"/>
        </w:rPr>
        <w:t xml:space="preserve"> правила </w:t>
      </w:r>
      <w:proofErr w:type="spellStart"/>
      <w:r w:rsidRPr="00480CCC">
        <w:rPr>
          <w:sz w:val="28"/>
          <w:szCs w:val="28"/>
        </w:rPr>
        <w:t>роблять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читабельними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програм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читання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екрану</w:t>
      </w:r>
      <w:proofErr w:type="spellEnd"/>
      <w:r w:rsidRPr="00480CCC">
        <w:rPr>
          <w:sz w:val="28"/>
          <w:szCs w:val="28"/>
        </w:rPr>
        <w:t xml:space="preserve">, а </w:t>
      </w:r>
      <w:proofErr w:type="spellStart"/>
      <w:r w:rsidRPr="00480CCC">
        <w:rPr>
          <w:sz w:val="28"/>
          <w:szCs w:val="28"/>
        </w:rPr>
        <w:t>також</w:t>
      </w:r>
      <w:proofErr w:type="spellEnd"/>
      <w:r w:rsidRPr="00480CCC">
        <w:rPr>
          <w:sz w:val="28"/>
          <w:szCs w:val="28"/>
        </w:rPr>
        <w:t xml:space="preserve"> для людей, </w:t>
      </w:r>
      <w:proofErr w:type="spellStart"/>
      <w:r w:rsidRPr="00480CCC">
        <w:rPr>
          <w:sz w:val="28"/>
          <w:szCs w:val="28"/>
        </w:rPr>
        <w:t>які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страждають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дислексію</w:t>
      </w:r>
      <w:proofErr w:type="spellEnd"/>
      <w:r w:rsidRPr="00480CCC">
        <w:rPr>
          <w:sz w:val="28"/>
          <w:szCs w:val="28"/>
        </w:rPr>
        <w:t xml:space="preserve">, і для тих, </w:t>
      </w:r>
      <w:proofErr w:type="spellStart"/>
      <w:r w:rsidRPr="00480CCC">
        <w:rPr>
          <w:sz w:val="28"/>
          <w:szCs w:val="28"/>
        </w:rPr>
        <w:t>хто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сприймає</w:t>
      </w:r>
      <w:proofErr w:type="spellEnd"/>
      <w:r w:rsidRPr="00480CCC">
        <w:rPr>
          <w:sz w:val="28"/>
          <w:szCs w:val="28"/>
        </w:rPr>
        <w:t xml:space="preserve"> не </w:t>
      </w:r>
      <w:proofErr w:type="spellStart"/>
      <w:r w:rsidRPr="00480CCC">
        <w:rPr>
          <w:sz w:val="28"/>
          <w:szCs w:val="28"/>
        </w:rPr>
        <w:t>всі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кольори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Ті</w:t>
      </w:r>
      <w:proofErr w:type="spellEnd"/>
      <w:r w:rsidRPr="00480CCC">
        <w:rPr>
          <w:sz w:val="28"/>
          <w:szCs w:val="28"/>
        </w:rPr>
        <w:t xml:space="preserve">, кому </w:t>
      </w:r>
      <w:proofErr w:type="spellStart"/>
      <w:r w:rsidRPr="00480CCC">
        <w:rPr>
          <w:sz w:val="28"/>
          <w:szCs w:val="28"/>
        </w:rPr>
        <w:t>пощастило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повноцінно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бачити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чути</w:t>
      </w:r>
      <w:proofErr w:type="spellEnd"/>
      <w:r w:rsidRPr="00480CCC">
        <w:rPr>
          <w:sz w:val="28"/>
          <w:szCs w:val="28"/>
        </w:rPr>
        <w:t xml:space="preserve"> і </w:t>
      </w:r>
      <w:proofErr w:type="spellStart"/>
      <w:r w:rsidRPr="00480CCC">
        <w:rPr>
          <w:sz w:val="28"/>
          <w:szCs w:val="28"/>
        </w:rPr>
        <w:t>читати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мають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подбати</w:t>
      </w:r>
      <w:proofErr w:type="spellEnd"/>
      <w:r w:rsidRPr="00480CCC">
        <w:rPr>
          <w:sz w:val="28"/>
          <w:szCs w:val="28"/>
        </w:rPr>
        <w:t xml:space="preserve"> про тих, </w:t>
      </w:r>
      <w:proofErr w:type="spellStart"/>
      <w:r w:rsidRPr="00480CCC">
        <w:rPr>
          <w:sz w:val="28"/>
          <w:szCs w:val="28"/>
        </w:rPr>
        <w:t>хто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цієї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можливості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позбавлений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10. GIF-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анімації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листах.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Ми </w:t>
      </w:r>
      <w:proofErr w:type="spellStart"/>
      <w:r w:rsidRPr="00480CCC">
        <w:rPr>
          <w:sz w:val="28"/>
          <w:szCs w:val="28"/>
        </w:rPr>
        <w:t>використовуємо</w:t>
      </w:r>
      <w:proofErr w:type="spellEnd"/>
      <w:r w:rsidRPr="00480CCC">
        <w:rPr>
          <w:sz w:val="28"/>
          <w:szCs w:val="28"/>
        </w:rPr>
        <w:t xml:space="preserve"> GIF-</w:t>
      </w:r>
      <w:proofErr w:type="spellStart"/>
      <w:r w:rsidRPr="00480CCC">
        <w:rPr>
          <w:sz w:val="28"/>
          <w:szCs w:val="28"/>
        </w:rPr>
        <w:t>файли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щоб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презентувати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наші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товари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привернути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увагу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читачів</w:t>
      </w:r>
      <w:proofErr w:type="spellEnd"/>
      <w:r w:rsidRPr="00480CCC">
        <w:rPr>
          <w:sz w:val="28"/>
          <w:szCs w:val="28"/>
        </w:rPr>
        <w:t xml:space="preserve"> до </w:t>
      </w:r>
      <w:proofErr w:type="spellStart"/>
      <w:r w:rsidRPr="00480CCC">
        <w:rPr>
          <w:sz w:val="28"/>
          <w:szCs w:val="28"/>
        </w:rPr>
        <w:t>певних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елементів</w:t>
      </w:r>
      <w:proofErr w:type="spellEnd"/>
      <w:r w:rsidRPr="00480CCC">
        <w:rPr>
          <w:sz w:val="28"/>
          <w:szCs w:val="28"/>
        </w:rPr>
        <w:t xml:space="preserve"> листа </w:t>
      </w:r>
      <w:proofErr w:type="spellStart"/>
      <w:r w:rsidRPr="00480CCC">
        <w:rPr>
          <w:sz w:val="28"/>
          <w:szCs w:val="28"/>
        </w:rPr>
        <w:t>або</w:t>
      </w:r>
      <w:proofErr w:type="spellEnd"/>
      <w:r w:rsidRPr="00480CCC">
        <w:rPr>
          <w:sz w:val="28"/>
          <w:szCs w:val="28"/>
        </w:rPr>
        <w:t xml:space="preserve"> просто </w:t>
      </w:r>
      <w:proofErr w:type="spellStart"/>
      <w:r w:rsidRPr="00480CCC">
        <w:rPr>
          <w:sz w:val="28"/>
          <w:szCs w:val="28"/>
        </w:rPr>
        <w:t>трохи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прикрасити</w:t>
      </w:r>
      <w:proofErr w:type="spellEnd"/>
      <w:r w:rsidRPr="00480CCC">
        <w:rPr>
          <w:sz w:val="28"/>
          <w:szCs w:val="28"/>
        </w:rPr>
        <w:t xml:space="preserve"> текст </w:t>
      </w:r>
      <w:proofErr w:type="spellStart"/>
      <w:r w:rsidRPr="00480CCC">
        <w:rPr>
          <w:sz w:val="28"/>
          <w:szCs w:val="28"/>
        </w:rPr>
        <w:t>розсилки</w:t>
      </w:r>
      <w:proofErr w:type="spellEnd"/>
      <w:r w:rsidRPr="00480CCC">
        <w:rPr>
          <w:sz w:val="28"/>
          <w:szCs w:val="28"/>
        </w:rPr>
        <w:t>.</w:t>
      </w:r>
    </w:p>
    <w:p w:rsidR="00651743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Чи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знаєте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позитивний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вплив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ваші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email-розсилки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мають</w:t>
      </w:r>
      <w:proofErr w:type="spellEnd"/>
      <w:r w:rsidRPr="00480CCC">
        <w:rPr>
          <w:sz w:val="28"/>
          <w:szCs w:val="28"/>
        </w:rPr>
        <w:t xml:space="preserve"> GIF-</w:t>
      </w:r>
      <w:proofErr w:type="spellStart"/>
      <w:r w:rsidRPr="00480CCC">
        <w:rPr>
          <w:sz w:val="28"/>
          <w:szCs w:val="28"/>
        </w:rPr>
        <w:t>файли</w:t>
      </w:r>
      <w:proofErr w:type="spellEnd"/>
      <w:r w:rsidRPr="00480CCC">
        <w:rPr>
          <w:sz w:val="28"/>
          <w:szCs w:val="28"/>
        </w:rPr>
        <w:t>?</w:t>
      </w:r>
    </w:p>
    <w:p w:rsidR="003A6439" w:rsidRDefault="003A6439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A6439" w:rsidRPr="00480CCC" w:rsidRDefault="003A6439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51743" w:rsidRPr="00480CCC" w:rsidRDefault="003A6439" w:rsidP="00651743">
      <w:pPr>
        <w:pStyle w:val="4"/>
        <w:spacing w:before="0" w:line="360" w:lineRule="auto"/>
        <w:ind w:firstLine="709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80CCC">
        <w:rPr>
          <w:noProof/>
          <w:color w:val="auto"/>
          <w:sz w:val="28"/>
          <w:szCs w:val="28"/>
        </w:rPr>
        <w:lastRenderedPageBreak/>
        <w:drawing>
          <wp:anchor distT="0" distB="0" distL="114300" distR="114300" simplePos="0" relativeHeight="251668480" behindDoc="0" locked="0" layoutInCell="1" allowOverlap="1" wp14:anchorId="634033A2" wp14:editId="3109BB79">
            <wp:simplePos x="0" y="0"/>
            <wp:positionH relativeFrom="column">
              <wp:posOffset>351790</wp:posOffset>
            </wp:positionH>
            <wp:positionV relativeFrom="paragraph">
              <wp:posOffset>0</wp:posOffset>
            </wp:positionV>
            <wp:extent cx="4505960" cy="2987040"/>
            <wp:effectExtent l="0" t="0" r="8890" b="3810"/>
            <wp:wrapTopAndBottom/>
            <wp:docPr id="21" name="Рисунок 21" descr="Переваги використання GIF у лис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ереваги використання GIF у листах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Переваги</w:t>
      </w:r>
      <w:proofErr w:type="spellEnd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використання</w:t>
      </w:r>
      <w:proofErr w:type="spellEnd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GIF </w:t>
      </w:r>
      <w:proofErr w:type="gramStart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 листах</w:t>
      </w:r>
      <w:proofErr w:type="gramEnd"/>
      <w:r w:rsidR="00651743" w:rsidRPr="00480CC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збільшення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конверсії</w:t>
      </w:r>
      <w:proofErr w:type="spellEnd"/>
      <w:r w:rsidRPr="00480CCC">
        <w:rPr>
          <w:sz w:val="28"/>
          <w:szCs w:val="28"/>
        </w:rPr>
        <w:t xml:space="preserve"> на 103% (</w:t>
      </w:r>
      <w:hyperlink r:id="rId29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 xml:space="preserve">Marketing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Sherpa</w:t>
        </w:r>
        <w:proofErr w:type="spellEnd"/>
      </w:hyperlink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гіфки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привертають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увагу</w:t>
      </w:r>
      <w:proofErr w:type="spellEnd"/>
      <w:r w:rsidRPr="00480CCC">
        <w:rPr>
          <w:sz w:val="28"/>
          <w:szCs w:val="28"/>
        </w:rPr>
        <w:t>;</w:t>
      </w:r>
    </w:p>
    <w:p w:rsidR="00651743" w:rsidRPr="00480CCC" w:rsidRDefault="00651743" w:rsidP="00651743">
      <w:pPr>
        <w:pStyle w:val="a4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вони </w:t>
      </w:r>
      <w:proofErr w:type="spellStart"/>
      <w:r w:rsidRPr="00480CCC">
        <w:rPr>
          <w:sz w:val="28"/>
          <w:szCs w:val="28"/>
        </w:rPr>
        <w:t>також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працюють</w:t>
      </w:r>
      <w:proofErr w:type="spellEnd"/>
      <w:r w:rsidRPr="00480CCC">
        <w:rPr>
          <w:sz w:val="28"/>
          <w:szCs w:val="28"/>
        </w:rPr>
        <w:t xml:space="preserve"> як </w:t>
      </w:r>
      <w:proofErr w:type="spellStart"/>
      <w:r w:rsidRPr="00480CCC">
        <w:rPr>
          <w:sz w:val="28"/>
          <w:szCs w:val="28"/>
        </w:rPr>
        <w:t>тизери</w:t>
      </w:r>
      <w:proofErr w:type="spellEnd"/>
      <w:r w:rsidRPr="00480CCC">
        <w:rPr>
          <w:sz w:val="28"/>
          <w:szCs w:val="28"/>
        </w:rPr>
        <w:t>;</w:t>
      </w:r>
    </w:p>
    <w:p w:rsidR="00651743" w:rsidRPr="00480CCC" w:rsidRDefault="00651743" w:rsidP="00651743">
      <w:pPr>
        <w:pStyle w:val="a4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зростання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прибутку</w:t>
      </w:r>
      <w:proofErr w:type="spellEnd"/>
      <w:r w:rsidRPr="00480CCC">
        <w:rPr>
          <w:sz w:val="28"/>
          <w:szCs w:val="28"/>
        </w:rPr>
        <w:t xml:space="preserve"> на 109% (</w:t>
      </w:r>
      <w:hyperlink r:id="rId30" w:tgtFrame="_blank" w:history="1">
        <w:r w:rsidRPr="00480CCC">
          <w:rPr>
            <w:rStyle w:val="a5"/>
            <w:color w:val="auto"/>
            <w:sz w:val="28"/>
            <w:szCs w:val="28"/>
            <w:u w:val="none"/>
          </w:rPr>
          <w:t xml:space="preserve">Marketing </w:t>
        </w:r>
        <w:proofErr w:type="spellStart"/>
        <w:r w:rsidRPr="00480CCC">
          <w:rPr>
            <w:rStyle w:val="a5"/>
            <w:color w:val="auto"/>
            <w:sz w:val="28"/>
            <w:szCs w:val="28"/>
            <w:u w:val="none"/>
          </w:rPr>
          <w:t>Sherpa</w:t>
        </w:r>
        <w:proofErr w:type="spellEnd"/>
      </w:hyperlink>
      <w:r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51743" w:rsidRPr="00480CCC" w:rsidRDefault="00651743" w:rsidP="00651743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Теми </w:t>
      </w:r>
      <w:proofErr w:type="spellStart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листів</w:t>
      </w:r>
      <w:proofErr w:type="spellEnd"/>
      <w:r w:rsidRPr="00480CCC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Звісно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якщо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</w:t>
      </w:r>
      <w:proofErr w:type="spellEnd"/>
      <w:r w:rsidRPr="00480CCC">
        <w:rPr>
          <w:sz w:val="28"/>
          <w:szCs w:val="28"/>
        </w:rPr>
        <w:t xml:space="preserve"> будете </w:t>
      </w:r>
      <w:proofErr w:type="spellStart"/>
      <w:r w:rsidRPr="00480CCC">
        <w:rPr>
          <w:sz w:val="28"/>
          <w:szCs w:val="28"/>
        </w:rPr>
        <w:t>дотримуватися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всіх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вищезгаданих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трендів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email</w:t>
      </w:r>
      <w:proofErr w:type="spellEnd"/>
      <w:r w:rsidRPr="00480CCC">
        <w:rPr>
          <w:sz w:val="28"/>
          <w:szCs w:val="28"/>
        </w:rPr>
        <w:t xml:space="preserve">-дизайну, </w:t>
      </w:r>
      <w:proofErr w:type="spellStart"/>
      <w:r w:rsidRPr="00480CCC">
        <w:rPr>
          <w:sz w:val="28"/>
          <w:szCs w:val="28"/>
        </w:rPr>
        <w:t>ваші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виглядатимуть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сучасно</w:t>
      </w:r>
      <w:proofErr w:type="spellEnd"/>
      <w:r w:rsidRPr="00480CCC">
        <w:rPr>
          <w:sz w:val="28"/>
          <w:szCs w:val="28"/>
        </w:rPr>
        <w:t xml:space="preserve">. Але як про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дізнаються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читачі</w:t>
      </w:r>
      <w:proofErr w:type="spellEnd"/>
      <w:r w:rsidRPr="00480CCC">
        <w:rPr>
          <w:sz w:val="28"/>
          <w:szCs w:val="28"/>
        </w:rPr>
        <w:t xml:space="preserve">? Правильно: вам треба </w:t>
      </w:r>
      <w:proofErr w:type="spellStart"/>
      <w:r w:rsidRPr="00480CCC">
        <w:rPr>
          <w:sz w:val="28"/>
          <w:szCs w:val="28"/>
        </w:rPr>
        <w:t>написати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потужну</w:t>
      </w:r>
      <w:proofErr w:type="spellEnd"/>
      <w:r w:rsidRPr="00480CCC">
        <w:rPr>
          <w:sz w:val="28"/>
          <w:szCs w:val="28"/>
        </w:rPr>
        <w:t xml:space="preserve"> тему </w:t>
      </w:r>
      <w:proofErr w:type="spellStart"/>
      <w:r w:rsidRPr="00480CCC">
        <w:rPr>
          <w:sz w:val="28"/>
          <w:szCs w:val="28"/>
        </w:rPr>
        <w:t>розсилки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3A6439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5D69E0D4" wp14:editId="41E316FB">
            <wp:simplePos x="0" y="0"/>
            <wp:positionH relativeFrom="page">
              <wp:align>center</wp:align>
            </wp:positionH>
            <wp:positionV relativeFrom="paragraph">
              <wp:posOffset>396240</wp:posOffset>
            </wp:positionV>
            <wp:extent cx="4302760" cy="2852420"/>
            <wp:effectExtent l="0" t="0" r="2540" b="5080"/>
            <wp:wrapTopAndBottom/>
            <wp:docPr id="8" name="Рисунок 8" descr="Що робить тему листа сильно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Що робить тему листа сильною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760" cy="285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lastRenderedPageBreak/>
        <w:t>Що</w:t>
      </w:r>
      <w:proofErr w:type="spellEnd"/>
      <w:r w:rsidRPr="00480CCC">
        <w:rPr>
          <w:sz w:val="28"/>
          <w:szCs w:val="28"/>
        </w:rPr>
        <w:t xml:space="preserve"> робить тему листа сильною?</w:t>
      </w:r>
    </w:p>
    <w:p w:rsidR="00651743" w:rsidRPr="00480CCC" w:rsidRDefault="00651743" w:rsidP="00651743">
      <w:pPr>
        <w:pStyle w:val="a4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емодзі</w:t>
      </w:r>
      <w:proofErr w:type="spellEnd"/>
      <w:r w:rsidRPr="00480CCC">
        <w:rPr>
          <w:sz w:val="28"/>
          <w:szCs w:val="28"/>
        </w:rPr>
        <w:t xml:space="preserve"> в </w:t>
      </w:r>
      <w:proofErr w:type="spellStart"/>
      <w:r w:rsidRPr="00480CCC">
        <w:rPr>
          <w:sz w:val="28"/>
          <w:szCs w:val="28"/>
        </w:rPr>
        <w:t>темі</w:t>
      </w:r>
      <w:proofErr w:type="spellEnd"/>
      <w:r w:rsidRPr="00480CCC">
        <w:rPr>
          <w:sz w:val="28"/>
          <w:szCs w:val="28"/>
        </w:rPr>
        <w:t xml:space="preserve">: </w:t>
      </w:r>
      <w:proofErr w:type="spellStart"/>
      <w:r w:rsidRPr="00480CCC">
        <w:rPr>
          <w:sz w:val="28"/>
          <w:szCs w:val="28"/>
        </w:rPr>
        <w:t>підвищують</w:t>
      </w:r>
      <w:proofErr w:type="spellEnd"/>
      <w:r w:rsidRPr="00480CCC">
        <w:rPr>
          <w:sz w:val="28"/>
          <w:szCs w:val="28"/>
        </w:rPr>
        <w:t xml:space="preserve"> OR на 4% (</w:t>
      </w:r>
      <w:proofErr w:type="spellStart"/>
      <w:r w:rsidRPr="00480CCC">
        <w:fldChar w:fldCharType="begin"/>
      </w:r>
      <w:r w:rsidRPr="00480CCC">
        <w:instrText>HYPERLINK "https://my.stripo.email/cabinet/" \l "/login?locale=uk"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персоналізація</w:t>
      </w:r>
      <w:proofErr w:type="spellEnd"/>
      <w:r w:rsidRPr="00480CCC">
        <w:rPr>
          <w:sz w:val="28"/>
          <w:szCs w:val="28"/>
        </w:rPr>
        <w:t xml:space="preserve"> (</w:t>
      </w:r>
      <w:proofErr w:type="spellStart"/>
      <w:r w:rsidRPr="00480CCC">
        <w:rPr>
          <w:sz w:val="28"/>
          <w:szCs w:val="28"/>
        </w:rPr>
        <w:t>звертання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ім'я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або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згадування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чогось</w:t>
      </w:r>
      <w:proofErr w:type="spellEnd"/>
      <w:r w:rsidRPr="00480CCC">
        <w:rPr>
          <w:sz w:val="28"/>
          <w:szCs w:val="28"/>
        </w:rPr>
        <w:t xml:space="preserve"> такого, </w:t>
      </w:r>
      <w:proofErr w:type="spellStart"/>
      <w:r w:rsidRPr="00480CCC">
        <w:rPr>
          <w:sz w:val="28"/>
          <w:szCs w:val="28"/>
        </w:rPr>
        <w:t>завдяки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чому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отримувач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зрозуміє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пропозицію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було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розроблено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спеціально</w:t>
      </w:r>
      <w:proofErr w:type="spellEnd"/>
      <w:r w:rsidRPr="00480CCC">
        <w:rPr>
          <w:sz w:val="28"/>
          <w:szCs w:val="28"/>
        </w:rPr>
        <w:t xml:space="preserve"> для </w:t>
      </w:r>
      <w:proofErr w:type="spellStart"/>
      <w:r w:rsidRPr="00480CCC">
        <w:rPr>
          <w:sz w:val="28"/>
          <w:szCs w:val="28"/>
        </w:rPr>
        <w:t>нього</w:t>
      </w:r>
      <w:proofErr w:type="spellEnd"/>
      <w:r w:rsidRPr="00480CCC">
        <w:rPr>
          <w:sz w:val="28"/>
          <w:szCs w:val="28"/>
        </w:rPr>
        <w:t xml:space="preserve">): </w:t>
      </w:r>
      <w:proofErr w:type="spellStart"/>
      <w:r w:rsidRPr="00480CCC">
        <w:rPr>
          <w:sz w:val="28"/>
          <w:szCs w:val="28"/>
        </w:rPr>
        <w:t>підвищують</w:t>
      </w:r>
      <w:proofErr w:type="spellEnd"/>
      <w:r w:rsidRPr="00480CCC">
        <w:rPr>
          <w:sz w:val="28"/>
          <w:szCs w:val="28"/>
        </w:rPr>
        <w:t xml:space="preserve"> OR на 29% (</w:t>
      </w:r>
      <w:proofErr w:type="spellStart"/>
      <w:r w:rsidRPr="00480CCC">
        <w:fldChar w:fldCharType="begin"/>
      </w:r>
      <w:r w:rsidRPr="00480CCC">
        <w:instrText>HYPERLINK "https://www.experianplc.com/media/latest-news/2014/experian-marketing-services-study-finds-personalized-emails-generate-six/"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Experian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);</w:t>
      </w:r>
    </w:p>
    <w:p w:rsidR="00651743" w:rsidRPr="00480CCC" w:rsidRDefault="00651743" w:rsidP="00651743">
      <w:pPr>
        <w:pStyle w:val="a4"/>
        <w:numPr>
          <w:ilvl w:val="0"/>
          <w:numId w:val="1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прямі</w:t>
      </w:r>
      <w:proofErr w:type="spellEnd"/>
      <w:r w:rsidRPr="00480CCC">
        <w:rPr>
          <w:sz w:val="28"/>
          <w:szCs w:val="28"/>
        </w:rPr>
        <w:t xml:space="preserve"> теми: повышают OR у 2 рази (</w:t>
      </w:r>
      <w:proofErr w:type="spellStart"/>
      <w:r w:rsidRPr="00480CCC">
        <w:fldChar w:fldCharType="begin"/>
      </w:r>
      <w:r w:rsidRPr="00480CCC">
        <w:instrText>HYPERLINK "https://my.stripo.email/cabinet/" \l "/login?locale=uk" \t "_blank"</w:instrText>
      </w:r>
      <w:r w:rsidRPr="00480CCC">
        <w:fldChar w:fldCharType="separate"/>
      </w:r>
      <w:r w:rsidRPr="00480CCC">
        <w:rPr>
          <w:rStyle w:val="a5"/>
          <w:color w:val="auto"/>
          <w:sz w:val="28"/>
          <w:szCs w:val="28"/>
          <w:u w:val="none"/>
        </w:rPr>
        <w:t>Stripo</w:t>
      </w:r>
      <w:proofErr w:type="spellEnd"/>
      <w:r w:rsidRPr="00480CCC">
        <w:rPr>
          <w:rStyle w:val="a5"/>
          <w:color w:val="auto"/>
          <w:sz w:val="28"/>
          <w:szCs w:val="28"/>
          <w:u w:val="none"/>
        </w:rPr>
        <w:fldChar w:fldCharType="end"/>
      </w:r>
      <w:r w:rsidRPr="00480CCC">
        <w:rPr>
          <w:sz w:val="28"/>
          <w:szCs w:val="28"/>
        </w:rPr>
        <w:t>).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ми </w:t>
      </w:r>
      <w:proofErr w:type="spellStart"/>
      <w:r w:rsidRPr="00480CCC">
        <w:rPr>
          <w:sz w:val="28"/>
          <w:szCs w:val="28"/>
        </w:rPr>
        <w:t>маємо</w:t>
      </w:r>
      <w:proofErr w:type="spellEnd"/>
      <w:r w:rsidRPr="00480CCC">
        <w:rPr>
          <w:sz w:val="28"/>
          <w:szCs w:val="28"/>
        </w:rPr>
        <w:t xml:space="preserve"> на </w:t>
      </w:r>
      <w:proofErr w:type="spellStart"/>
      <w:r w:rsidRPr="00480CCC">
        <w:rPr>
          <w:sz w:val="28"/>
          <w:szCs w:val="28"/>
        </w:rPr>
        <w:t>увазі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говорячи</w:t>
      </w:r>
      <w:proofErr w:type="spellEnd"/>
      <w:r w:rsidRPr="00480CCC">
        <w:rPr>
          <w:sz w:val="28"/>
          <w:szCs w:val="28"/>
        </w:rPr>
        <w:t xml:space="preserve"> «</w:t>
      </w:r>
      <w:proofErr w:type="spellStart"/>
      <w:r w:rsidRPr="00480CCC">
        <w:rPr>
          <w:sz w:val="28"/>
          <w:szCs w:val="28"/>
        </w:rPr>
        <w:t>прямі</w:t>
      </w:r>
      <w:proofErr w:type="spellEnd"/>
      <w:r w:rsidRPr="00480CCC">
        <w:rPr>
          <w:sz w:val="28"/>
          <w:szCs w:val="28"/>
        </w:rPr>
        <w:t xml:space="preserve"> теми»? </w:t>
      </w:r>
      <w:proofErr w:type="spellStart"/>
      <w:r w:rsidRPr="00480CCC">
        <w:rPr>
          <w:sz w:val="28"/>
          <w:szCs w:val="28"/>
        </w:rPr>
        <w:t>Це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такі</w:t>
      </w:r>
      <w:proofErr w:type="spellEnd"/>
      <w:r w:rsidRPr="00480CCC">
        <w:rPr>
          <w:sz w:val="28"/>
          <w:szCs w:val="28"/>
        </w:rPr>
        <w:t xml:space="preserve"> теми, у </w:t>
      </w:r>
      <w:proofErr w:type="spellStart"/>
      <w:r w:rsidRPr="00480CCC">
        <w:rPr>
          <w:sz w:val="28"/>
          <w:szCs w:val="28"/>
        </w:rPr>
        <w:t>яких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одразу</w:t>
      </w:r>
      <w:proofErr w:type="spellEnd"/>
      <w:r w:rsidRPr="00480CCC">
        <w:rPr>
          <w:sz w:val="28"/>
          <w:szCs w:val="28"/>
        </w:rPr>
        <w:t xml:space="preserve"> переходите до </w:t>
      </w:r>
      <w:proofErr w:type="spellStart"/>
      <w:r w:rsidRPr="00480CCC">
        <w:rPr>
          <w:sz w:val="28"/>
          <w:szCs w:val="28"/>
        </w:rPr>
        <w:t>суті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справи</w:t>
      </w:r>
      <w:proofErr w:type="spellEnd"/>
      <w:r w:rsidRPr="00480CCC">
        <w:rPr>
          <w:sz w:val="28"/>
          <w:szCs w:val="28"/>
        </w:rPr>
        <w:t xml:space="preserve">. </w:t>
      </w:r>
      <w:proofErr w:type="spellStart"/>
      <w:r w:rsidRPr="00480CCC">
        <w:rPr>
          <w:sz w:val="28"/>
          <w:szCs w:val="28"/>
        </w:rPr>
        <w:t>Жодних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натяків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жодних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припущень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або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загальної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інформації</w:t>
      </w:r>
      <w:proofErr w:type="spellEnd"/>
      <w:r w:rsidRPr="00480CCC">
        <w:rPr>
          <w:sz w:val="28"/>
          <w:szCs w:val="28"/>
        </w:rPr>
        <w:t xml:space="preserve"> — просто </w:t>
      </w:r>
      <w:proofErr w:type="spellStart"/>
      <w:r w:rsidRPr="00480CCC">
        <w:rPr>
          <w:sz w:val="28"/>
          <w:szCs w:val="28"/>
        </w:rPr>
        <w:t>скажіть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користувачам</w:t>
      </w:r>
      <w:proofErr w:type="spellEnd"/>
      <w:r w:rsidRPr="00480CCC">
        <w:rPr>
          <w:sz w:val="28"/>
          <w:szCs w:val="28"/>
        </w:rPr>
        <w:t xml:space="preserve">, про </w:t>
      </w: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йдеться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листі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480CCC">
        <w:rPr>
          <w:rStyle w:val="a6"/>
          <w:sz w:val="28"/>
          <w:szCs w:val="28"/>
        </w:rPr>
        <w:t>Порівняйте</w:t>
      </w:r>
      <w:proofErr w:type="spellEnd"/>
      <w:r w:rsidRPr="00480CCC">
        <w:rPr>
          <w:rStyle w:val="a6"/>
          <w:sz w:val="28"/>
          <w:szCs w:val="28"/>
        </w:rPr>
        <w:t xml:space="preserve"> </w:t>
      </w:r>
      <w:proofErr w:type="spellStart"/>
      <w:r w:rsidRPr="00480CCC">
        <w:rPr>
          <w:rStyle w:val="a6"/>
          <w:sz w:val="28"/>
          <w:szCs w:val="28"/>
        </w:rPr>
        <w:t>ці</w:t>
      </w:r>
      <w:proofErr w:type="spellEnd"/>
      <w:r w:rsidRPr="00480CCC">
        <w:rPr>
          <w:rStyle w:val="a6"/>
          <w:sz w:val="28"/>
          <w:szCs w:val="28"/>
        </w:rPr>
        <w:t xml:space="preserve"> </w:t>
      </w:r>
      <w:proofErr w:type="spellStart"/>
      <w:r w:rsidRPr="00480CCC">
        <w:rPr>
          <w:rStyle w:val="a6"/>
          <w:sz w:val="28"/>
          <w:szCs w:val="28"/>
        </w:rPr>
        <w:t>дві</w:t>
      </w:r>
      <w:proofErr w:type="spellEnd"/>
      <w:r w:rsidRPr="00480CCC">
        <w:rPr>
          <w:rStyle w:val="a6"/>
          <w:sz w:val="28"/>
          <w:szCs w:val="28"/>
        </w:rPr>
        <w:t xml:space="preserve"> теми:</w:t>
      </w:r>
    </w:p>
    <w:p w:rsidR="00651743" w:rsidRPr="00480CCC" w:rsidRDefault="00651743" w:rsidP="00651743">
      <w:pPr>
        <w:pStyle w:val="a4"/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Чи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підготувалися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</w:t>
      </w:r>
      <w:proofErr w:type="spellEnd"/>
      <w:r w:rsidRPr="00480CCC">
        <w:rPr>
          <w:sz w:val="28"/>
          <w:szCs w:val="28"/>
        </w:rPr>
        <w:t xml:space="preserve"> до </w:t>
      </w:r>
      <w:proofErr w:type="spellStart"/>
      <w:r w:rsidRPr="00480CCC">
        <w:rPr>
          <w:sz w:val="28"/>
          <w:szCs w:val="28"/>
        </w:rPr>
        <w:t>Різдва</w:t>
      </w:r>
      <w:proofErr w:type="spellEnd"/>
      <w:r w:rsidRPr="00480CCC">
        <w:rPr>
          <w:sz w:val="28"/>
          <w:szCs w:val="28"/>
        </w:rPr>
        <w:t>?</w:t>
      </w:r>
    </w:p>
    <w:p w:rsidR="00651743" w:rsidRPr="00480CCC" w:rsidRDefault="00651743" w:rsidP="00651743">
      <w:pPr>
        <w:pStyle w:val="a4"/>
        <w:numPr>
          <w:ilvl w:val="0"/>
          <w:numId w:val="1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Вебінар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Stripo</w:t>
      </w:r>
      <w:proofErr w:type="spellEnd"/>
      <w:r w:rsidRPr="00480CCC">
        <w:rPr>
          <w:sz w:val="28"/>
          <w:szCs w:val="28"/>
        </w:rPr>
        <w:t xml:space="preserve">: Як </w:t>
      </w:r>
      <w:proofErr w:type="spellStart"/>
      <w:r w:rsidRPr="00480CCC">
        <w:rPr>
          <w:sz w:val="28"/>
          <w:szCs w:val="28"/>
        </w:rPr>
        <w:t>створювати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Різдвяні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rStyle w:val="a6"/>
          <w:sz w:val="28"/>
          <w:szCs w:val="28"/>
        </w:rPr>
        <w:t xml:space="preserve">Або ось </w:t>
      </w:r>
      <w:proofErr w:type="spellStart"/>
      <w:r w:rsidRPr="00480CCC">
        <w:rPr>
          <w:rStyle w:val="a6"/>
          <w:sz w:val="28"/>
          <w:szCs w:val="28"/>
        </w:rPr>
        <w:t>оці</w:t>
      </w:r>
      <w:proofErr w:type="spellEnd"/>
      <w:r w:rsidRPr="00480CCC">
        <w:rPr>
          <w:rStyle w:val="a6"/>
          <w:sz w:val="28"/>
          <w:szCs w:val="28"/>
        </w:rPr>
        <w:t>:</w:t>
      </w:r>
    </w:p>
    <w:p w:rsidR="00651743" w:rsidRPr="00480CCC" w:rsidRDefault="00651743" w:rsidP="00651743">
      <w:pPr>
        <w:pStyle w:val="a4"/>
        <w:numPr>
          <w:ilvl w:val="0"/>
          <w:numId w:val="1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Оновлення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Stripo</w:t>
      </w:r>
      <w:proofErr w:type="spellEnd"/>
      <w:r w:rsidRPr="00480CCC">
        <w:rPr>
          <w:sz w:val="28"/>
          <w:szCs w:val="28"/>
        </w:rPr>
        <w:t xml:space="preserve"> за вересень.</w:t>
      </w:r>
    </w:p>
    <w:p w:rsidR="00651743" w:rsidRPr="00480CCC" w:rsidRDefault="00651743" w:rsidP="00651743">
      <w:pPr>
        <w:pStyle w:val="a4"/>
        <w:numPr>
          <w:ilvl w:val="0"/>
          <w:numId w:val="1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0CCC">
        <w:rPr>
          <w:sz w:val="28"/>
          <w:szCs w:val="28"/>
        </w:rPr>
        <w:t>Що</w:t>
      </w:r>
      <w:proofErr w:type="spellEnd"/>
      <w:r w:rsidRPr="00480CCC">
        <w:rPr>
          <w:sz w:val="28"/>
          <w:szCs w:val="28"/>
        </w:rPr>
        <w:t xml:space="preserve"> нового: як </w:t>
      </w:r>
      <w:proofErr w:type="spellStart"/>
      <w:r w:rsidRPr="00480CCC">
        <w:rPr>
          <w:sz w:val="28"/>
          <w:szCs w:val="28"/>
        </w:rPr>
        <w:t>оновлювати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листи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створені</w:t>
      </w:r>
      <w:proofErr w:type="spellEnd"/>
      <w:r w:rsidRPr="00480CCC">
        <w:rPr>
          <w:sz w:val="28"/>
          <w:szCs w:val="28"/>
        </w:rPr>
        <w:t xml:space="preserve"> у </w:t>
      </w:r>
      <w:proofErr w:type="spellStart"/>
      <w:r w:rsidRPr="00480CCC">
        <w:rPr>
          <w:sz w:val="28"/>
          <w:szCs w:val="28"/>
        </w:rPr>
        <w:t>Stripo</w:t>
      </w:r>
      <w:proofErr w:type="spellEnd"/>
      <w:r w:rsidRPr="00480CCC">
        <w:rPr>
          <w:sz w:val="28"/>
          <w:szCs w:val="28"/>
        </w:rPr>
        <w:t xml:space="preserve"> та </w:t>
      </w:r>
      <w:proofErr w:type="spellStart"/>
      <w:r w:rsidRPr="00480CCC">
        <w:rPr>
          <w:sz w:val="28"/>
          <w:szCs w:val="28"/>
        </w:rPr>
        <w:t>експортовані</w:t>
      </w:r>
      <w:proofErr w:type="spellEnd"/>
      <w:r w:rsidRPr="00480CCC">
        <w:rPr>
          <w:sz w:val="28"/>
          <w:szCs w:val="28"/>
        </w:rPr>
        <w:t xml:space="preserve"> до </w:t>
      </w:r>
      <w:proofErr w:type="spellStart"/>
      <w:r w:rsidRPr="00480CCC">
        <w:rPr>
          <w:sz w:val="28"/>
          <w:szCs w:val="28"/>
        </w:rPr>
        <w:t>Mailchimp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усього</w:t>
      </w:r>
      <w:proofErr w:type="spellEnd"/>
      <w:r w:rsidRPr="00480CCC">
        <w:rPr>
          <w:sz w:val="28"/>
          <w:szCs w:val="28"/>
        </w:rPr>
        <w:t xml:space="preserve"> одним </w:t>
      </w:r>
      <w:proofErr w:type="spellStart"/>
      <w:r w:rsidRPr="00480CCC">
        <w:rPr>
          <w:sz w:val="28"/>
          <w:szCs w:val="28"/>
        </w:rPr>
        <w:t>кліком</w:t>
      </w:r>
      <w:proofErr w:type="spellEnd"/>
      <w:r w:rsidRPr="00480CCC">
        <w:rPr>
          <w:sz w:val="28"/>
          <w:szCs w:val="28"/>
        </w:rPr>
        <w:t>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У </w:t>
      </w:r>
      <w:proofErr w:type="spellStart"/>
      <w:r w:rsidRPr="00480CCC">
        <w:rPr>
          <w:sz w:val="28"/>
          <w:szCs w:val="28"/>
        </w:rPr>
        <w:t>першому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випадку</w:t>
      </w:r>
      <w:proofErr w:type="spellEnd"/>
      <w:r w:rsidRPr="00480CCC">
        <w:rPr>
          <w:sz w:val="28"/>
          <w:szCs w:val="28"/>
        </w:rPr>
        <w:t xml:space="preserve"> тема №2 </w:t>
      </w:r>
      <w:proofErr w:type="spellStart"/>
      <w:r w:rsidRPr="00480CCC">
        <w:rPr>
          <w:sz w:val="28"/>
          <w:szCs w:val="28"/>
        </w:rPr>
        <w:t>має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відсоток</w:t>
      </w:r>
      <w:proofErr w:type="spellEnd"/>
      <w:r w:rsidRPr="00480CCC">
        <w:rPr>
          <w:sz w:val="28"/>
          <w:szCs w:val="28"/>
        </w:rPr>
        <w:t xml:space="preserve"> </w:t>
      </w:r>
      <w:proofErr w:type="spellStart"/>
      <w:r w:rsidRPr="00480CCC">
        <w:rPr>
          <w:sz w:val="28"/>
          <w:szCs w:val="28"/>
        </w:rPr>
        <w:t>відкривання</w:t>
      </w:r>
      <w:proofErr w:type="spellEnd"/>
      <w:r w:rsidRPr="00480CCC">
        <w:rPr>
          <w:sz w:val="28"/>
          <w:szCs w:val="28"/>
        </w:rPr>
        <w:t xml:space="preserve"> у 2 рази </w:t>
      </w:r>
      <w:proofErr w:type="spellStart"/>
      <w:r w:rsidRPr="00480CCC">
        <w:rPr>
          <w:sz w:val="28"/>
          <w:szCs w:val="28"/>
        </w:rPr>
        <w:t>вищий</w:t>
      </w:r>
      <w:proofErr w:type="spellEnd"/>
      <w:r w:rsidRPr="00480CCC">
        <w:rPr>
          <w:sz w:val="28"/>
          <w:szCs w:val="28"/>
        </w:rPr>
        <w:t xml:space="preserve">, </w:t>
      </w:r>
      <w:proofErr w:type="spellStart"/>
      <w:r w:rsidRPr="00480CCC">
        <w:rPr>
          <w:sz w:val="28"/>
          <w:szCs w:val="28"/>
        </w:rPr>
        <w:t>ніж</w:t>
      </w:r>
      <w:proofErr w:type="spellEnd"/>
      <w:r w:rsidRPr="00480CCC">
        <w:rPr>
          <w:sz w:val="28"/>
          <w:szCs w:val="28"/>
        </w:rPr>
        <w:t xml:space="preserve"> у теми №1.</w:t>
      </w:r>
    </w:p>
    <w:p w:rsidR="00651743" w:rsidRPr="00480CCC" w:rsidRDefault="00651743" w:rsidP="0065174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CCC">
        <w:rPr>
          <w:sz w:val="28"/>
          <w:szCs w:val="28"/>
        </w:rPr>
        <w:t xml:space="preserve">У другому </w:t>
      </w:r>
      <w:proofErr w:type="spellStart"/>
      <w:r w:rsidRPr="00480CCC">
        <w:rPr>
          <w:sz w:val="28"/>
          <w:szCs w:val="28"/>
        </w:rPr>
        <w:t>випадку</w:t>
      </w:r>
      <w:proofErr w:type="spellEnd"/>
      <w:r w:rsidRPr="00480CCC">
        <w:rPr>
          <w:sz w:val="28"/>
          <w:szCs w:val="28"/>
        </w:rPr>
        <w:t xml:space="preserve"> тема №2 </w:t>
      </w:r>
      <w:proofErr w:type="spellStart"/>
      <w:r w:rsidRPr="00480CCC">
        <w:rPr>
          <w:b/>
          <w:bCs/>
          <w:sz w:val="28"/>
          <w:szCs w:val="28"/>
        </w:rPr>
        <w:t>демонструє</w:t>
      </w:r>
      <w:proofErr w:type="spellEnd"/>
      <w:r w:rsidRPr="00480CCC">
        <w:rPr>
          <w:sz w:val="28"/>
          <w:szCs w:val="28"/>
        </w:rPr>
        <w:t xml:space="preserve"> в 3 рази </w:t>
      </w:r>
      <w:proofErr w:type="spellStart"/>
      <w:r w:rsidRPr="00480CCC">
        <w:rPr>
          <w:sz w:val="28"/>
          <w:szCs w:val="28"/>
        </w:rPr>
        <w:t>вищий</w:t>
      </w:r>
      <w:proofErr w:type="spellEnd"/>
      <w:r w:rsidRPr="00480CCC">
        <w:rPr>
          <w:sz w:val="28"/>
          <w:szCs w:val="28"/>
        </w:rPr>
        <w:t xml:space="preserve"> OR, </w:t>
      </w:r>
      <w:proofErr w:type="spellStart"/>
      <w:r w:rsidRPr="00480CCC">
        <w:rPr>
          <w:sz w:val="28"/>
          <w:szCs w:val="28"/>
        </w:rPr>
        <w:t>ніж</w:t>
      </w:r>
      <w:proofErr w:type="spellEnd"/>
      <w:r w:rsidRPr="00480CCC">
        <w:rPr>
          <w:sz w:val="28"/>
          <w:szCs w:val="28"/>
        </w:rPr>
        <w:t xml:space="preserve"> тема №1.</w:t>
      </w:r>
    </w:p>
    <w:p w:rsidR="00361792" w:rsidRPr="00480CCC" w:rsidRDefault="00361792" w:rsidP="0036179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A6439" w:rsidRDefault="003A6439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61792" w:rsidRPr="00480CCC" w:rsidRDefault="00361792" w:rsidP="0036179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Питання та завдання до контролю знань студентів</w:t>
      </w:r>
    </w:p>
    <w:p w:rsidR="00361792" w:rsidRPr="00480CCC" w:rsidRDefault="00361792" w:rsidP="00361792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361792" w:rsidRPr="00480CCC" w:rsidRDefault="00361792" w:rsidP="00361792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Питання для актуалізації опорних знань. </w:t>
      </w:r>
    </w:p>
    <w:p w:rsidR="00361792" w:rsidRPr="00480CCC" w:rsidRDefault="00361792" w:rsidP="005C7A79">
      <w:pPr>
        <w:pStyle w:val="a3"/>
        <w:numPr>
          <w:ilvl w:val="0"/>
          <w:numId w:val="24"/>
        </w:numPr>
        <w:tabs>
          <w:tab w:val="left" w:pos="993"/>
          <w:tab w:val="left" w:pos="3644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="005C7A79"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електронн</w:t>
      </w:r>
      <w:r w:rsidR="005C7A79" w:rsidRPr="00480CCC">
        <w:rPr>
          <w:rFonts w:ascii="Times New Roman" w:hAnsi="Times New Roman"/>
          <w:bCs/>
          <w:sz w:val="28"/>
          <w:szCs w:val="28"/>
          <w:lang w:val="uk-UA"/>
        </w:rPr>
        <w:t>ий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 xml:space="preserve"> лист</w:t>
      </w: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361792" w:rsidRPr="00480CCC" w:rsidRDefault="005C7A79" w:rsidP="005C7A79">
      <w:pPr>
        <w:pStyle w:val="a3"/>
        <w:numPr>
          <w:ilvl w:val="0"/>
          <w:numId w:val="24"/>
        </w:numPr>
        <w:tabs>
          <w:tab w:val="left" w:pos="993"/>
          <w:tab w:val="left" w:pos="364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Яка </w:t>
      </w:r>
      <w:r w:rsidRPr="00480CCC">
        <w:rPr>
          <w:rFonts w:ascii="Times New Roman" w:hAnsi="Times New Roman"/>
          <w:sz w:val="28"/>
          <w:szCs w:val="28"/>
          <w:lang w:val="uk-UA"/>
        </w:rPr>
        <w:t>с</w:t>
      </w:r>
      <w:proofErr w:type="spellStart"/>
      <w:r w:rsidRPr="00480CCC">
        <w:rPr>
          <w:rFonts w:ascii="Times New Roman" w:hAnsi="Times New Roman"/>
          <w:sz w:val="28"/>
          <w:szCs w:val="28"/>
        </w:rPr>
        <w:t>труктура</w:t>
      </w:r>
      <w:proofErr w:type="spellEnd"/>
      <w:r w:rsidRPr="00480C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480CCC">
        <w:rPr>
          <w:rFonts w:ascii="Times New Roman" w:hAnsi="Times New Roman"/>
          <w:sz w:val="28"/>
          <w:szCs w:val="28"/>
        </w:rPr>
        <w:t xml:space="preserve"> листа</w:t>
      </w:r>
      <w:r w:rsidR="00361792" w:rsidRPr="00480CCC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361792" w:rsidRPr="00480CCC" w:rsidRDefault="00361792" w:rsidP="005C7A79">
      <w:pPr>
        <w:pStyle w:val="a3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 характеризується </w:t>
      </w:r>
      <w:proofErr w:type="spellStart"/>
      <w:r w:rsidRPr="00480CC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потенційний</w:t>
      </w:r>
      <w:proofErr w:type="spellEnd"/>
      <w:r w:rsidRPr="00480CC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480CCC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клієнт</w:t>
      </w:r>
      <w:proofErr w:type="spellEnd"/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361792" w:rsidRPr="00480CCC" w:rsidRDefault="00361792" w:rsidP="005C7A79">
      <w:pPr>
        <w:pStyle w:val="a3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="005C7A79" w:rsidRPr="00480CCC">
        <w:rPr>
          <w:rFonts w:ascii="Times New Roman" w:hAnsi="Times New Roman"/>
          <w:bCs/>
          <w:sz w:val="28"/>
          <w:szCs w:val="28"/>
          <w:lang w:val="uk-UA"/>
        </w:rPr>
        <w:t>цільова аудиторія</w:t>
      </w: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361792" w:rsidRPr="00480CCC" w:rsidRDefault="00361792" w:rsidP="005C7A79">
      <w:pPr>
        <w:pStyle w:val="a3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Pr="00480CCC">
        <w:rPr>
          <w:rFonts w:ascii="Times New Roman" w:hAnsi="Times New Roman"/>
          <w:bCs/>
          <w:sz w:val="28"/>
          <w:szCs w:val="28"/>
          <w:lang w:val="uk-UA"/>
        </w:rPr>
        <w:t xml:space="preserve"> бренд</w:t>
      </w: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361792" w:rsidRPr="00480CCC" w:rsidRDefault="00361792" w:rsidP="005C7A79">
      <w:pPr>
        <w:pStyle w:val="a3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Які </w:t>
      </w:r>
      <w:r w:rsidRPr="00480CCC">
        <w:rPr>
          <w:rFonts w:ascii="Times New Roman" w:hAnsi="Times New Roman"/>
          <w:bCs/>
          <w:sz w:val="28"/>
          <w:szCs w:val="28"/>
          <w:lang w:val="uk-UA"/>
        </w:rPr>
        <w:t>соціальні мережі</w:t>
      </w:r>
      <w:r w:rsidRPr="00480CCC">
        <w:rPr>
          <w:rFonts w:ascii="Times New Roman" w:hAnsi="Times New Roman"/>
          <w:bCs/>
          <w:sz w:val="28"/>
          <w:szCs w:val="28"/>
        </w:rPr>
        <w:t> </w:t>
      </w: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ви знаєте?</w:t>
      </w:r>
    </w:p>
    <w:p w:rsidR="00361792" w:rsidRPr="00480CCC" w:rsidRDefault="00361792" w:rsidP="00361792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61792" w:rsidRPr="00480CCC" w:rsidRDefault="00361792" w:rsidP="00361792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Питання для узагальнення та перевірки засвоєного матеріалу на лекції.</w:t>
      </w:r>
    </w:p>
    <w:p w:rsidR="00361792" w:rsidRPr="00480CCC" w:rsidRDefault="00361792" w:rsidP="00361792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Сформулюйте поняття</w:t>
      </w:r>
      <w:r w:rsidR="005C7A79" w:rsidRPr="00480CCC">
        <w:rPr>
          <w:rFonts w:ascii="Times New Roman" w:hAnsi="Times New Roman"/>
          <w:bCs/>
          <w:sz w:val="28"/>
          <w:szCs w:val="28"/>
          <w:lang w:val="uk-UA"/>
        </w:rPr>
        <w:t xml:space="preserve"> е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mail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>-маркетинг</w:t>
      </w:r>
      <w:r w:rsidR="005C7A79" w:rsidRPr="00480CCC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80CC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5C7A79" w:rsidRPr="00480CCC" w:rsidRDefault="005C7A79" w:rsidP="005C7A79">
      <w:pPr>
        <w:pStyle w:val="a3"/>
        <w:numPr>
          <w:ilvl w:val="0"/>
          <w:numId w:val="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80CCC">
        <w:rPr>
          <w:rFonts w:ascii="Times New Roman" w:hAnsi="Times New Roman"/>
          <w:bCs/>
          <w:sz w:val="28"/>
          <w:szCs w:val="28"/>
          <w:lang w:val="uk-UA"/>
        </w:rPr>
        <w:t>Які в</w:t>
      </w:r>
      <w:r w:rsidRPr="00480CCC">
        <w:rPr>
          <w:rFonts w:ascii="Times New Roman" w:hAnsi="Times New Roman"/>
          <w:bCs/>
          <w:sz w:val="28"/>
          <w:szCs w:val="28"/>
        </w:rPr>
        <w:t xml:space="preserve">иди </w:t>
      </w:r>
      <w:proofErr w:type="spellStart"/>
      <w:r w:rsidRPr="00480CCC">
        <w:rPr>
          <w:rFonts w:ascii="Times New Roman" w:hAnsi="Times New Roman"/>
          <w:bCs/>
          <w:sz w:val="28"/>
          <w:szCs w:val="28"/>
        </w:rPr>
        <w:t>електронних</w:t>
      </w:r>
      <w:proofErr w:type="spellEnd"/>
      <w:r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/>
          <w:bCs/>
          <w:sz w:val="28"/>
          <w:szCs w:val="28"/>
        </w:rPr>
        <w:t>листів</w:t>
      </w:r>
      <w:proofErr w:type="spellEnd"/>
      <w:r w:rsidRPr="00480CCC">
        <w:rPr>
          <w:rFonts w:ascii="Times New Roman" w:hAnsi="Times New Roman"/>
          <w:bCs/>
          <w:sz w:val="28"/>
          <w:szCs w:val="28"/>
        </w:rPr>
        <w:t xml:space="preserve"> </w:t>
      </w:r>
      <w:r w:rsidRPr="00480CCC">
        <w:rPr>
          <w:rFonts w:ascii="Times New Roman" w:hAnsi="Times New Roman"/>
          <w:bCs/>
          <w:sz w:val="28"/>
          <w:szCs w:val="28"/>
          <w:lang w:val="uk-UA"/>
        </w:rPr>
        <w:t xml:space="preserve">існують </w:t>
      </w:r>
      <w:r w:rsidRPr="00480CCC">
        <w:rPr>
          <w:rFonts w:ascii="Times New Roman" w:hAnsi="Times New Roman"/>
          <w:bCs/>
          <w:sz w:val="28"/>
          <w:szCs w:val="28"/>
        </w:rPr>
        <w:t xml:space="preserve">у </w:t>
      </w:r>
      <w:proofErr w:type="spellStart"/>
      <w:r w:rsidRPr="00480CCC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Pr="00480CCC">
        <w:rPr>
          <w:rFonts w:ascii="Times New Roman" w:hAnsi="Times New Roman"/>
          <w:bCs/>
          <w:sz w:val="28"/>
          <w:szCs w:val="28"/>
        </w:rPr>
        <w:t>-маркетингу.</w:t>
      </w:r>
    </w:p>
    <w:p w:rsidR="005C7A79" w:rsidRPr="00480CCC" w:rsidRDefault="007D3029" w:rsidP="005C7A79">
      <w:pPr>
        <w:pStyle w:val="a3"/>
        <w:numPr>
          <w:ilvl w:val="0"/>
          <w:numId w:val="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80CCC">
        <w:rPr>
          <w:rFonts w:ascii="Times New Roman" w:hAnsi="Times New Roman"/>
          <w:bCs/>
          <w:sz w:val="28"/>
          <w:szCs w:val="28"/>
          <w:lang w:val="uk-UA"/>
        </w:rPr>
        <w:t>Які е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лементи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>-маркетингу</w:t>
      </w:r>
      <w:r w:rsidRPr="00480CCC">
        <w:rPr>
          <w:rFonts w:ascii="Times New Roman" w:hAnsi="Times New Roman"/>
          <w:bCs/>
          <w:sz w:val="28"/>
          <w:szCs w:val="28"/>
          <w:lang w:val="uk-UA"/>
        </w:rPr>
        <w:t xml:space="preserve"> Ви знаєте?</w:t>
      </w:r>
    </w:p>
    <w:p w:rsidR="005C7A79" w:rsidRPr="00480CCC" w:rsidRDefault="005C7A79" w:rsidP="005C7A79">
      <w:pPr>
        <w:pStyle w:val="a3"/>
        <w:numPr>
          <w:ilvl w:val="0"/>
          <w:numId w:val="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80CCC">
        <w:rPr>
          <w:rFonts w:ascii="Times New Roman" w:hAnsi="Times New Roman"/>
          <w:bCs/>
          <w:sz w:val="28"/>
          <w:szCs w:val="28"/>
        </w:rPr>
        <w:t xml:space="preserve">Як </w:t>
      </w:r>
      <w:proofErr w:type="spellStart"/>
      <w:r w:rsidRPr="00480CCC">
        <w:rPr>
          <w:rFonts w:ascii="Times New Roman" w:hAnsi="Times New Roman"/>
          <w:bCs/>
          <w:sz w:val="28"/>
          <w:szCs w:val="28"/>
        </w:rPr>
        <w:t>працює</w:t>
      </w:r>
      <w:proofErr w:type="spellEnd"/>
      <w:r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80CCC">
        <w:rPr>
          <w:rFonts w:ascii="Times New Roman" w:hAnsi="Times New Roman"/>
          <w:bCs/>
          <w:sz w:val="28"/>
          <w:szCs w:val="28"/>
        </w:rPr>
        <w:t>електронний</w:t>
      </w:r>
      <w:proofErr w:type="spellEnd"/>
      <w:r w:rsidRPr="00480CCC">
        <w:rPr>
          <w:rFonts w:ascii="Times New Roman" w:hAnsi="Times New Roman"/>
          <w:bCs/>
          <w:sz w:val="28"/>
          <w:szCs w:val="28"/>
        </w:rPr>
        <w:t xml:space="preserve"> маркетинг?</w:t>
      </w:r>
    </w:p>
    <w:p w:rsidR="005C7A79" w:rsidRPr="00480CCC" w:rsidRDefault="007D3029" w:rsidP="005C7A79">
      <w:pPr>
        <w:pStyle w:val="a3"/>
        <w:numPr>
          <w:ilvl w:val="0"/>
          <w:numId w:val="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80CCC">
        <w:rPr>
          <w:rFonts w:ascii="Times New Roman" w:hAnsi="Times New Roman"/>
          <w:bCs/>
          <w:sz w:val="28"/>
          <w:szCs w:val="28"/>
          <w:lang w:val="uk-UA"/>
        </w:rPr>
        <w:t>Якими були т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ренди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>-маркетингу 2022 року.</w:t>
      </w:r>
    </w:p>
    <w:p w:rsidR="005C7A79" w:rsidRPr="00480CCC" w:rsidRDefault="007D3029" w:rsidP="005C7A79">
      <w:pPr>
        <w:pStyle w:val="a3"/>
        <w:numPr>
          <w:ilvl w:val="0"/>
          <w:numId w:val="2"/>
        </w:numPr>
        <w:tabs>
          <w:tab w:val="left" w:pos="993"/>
          <w:tab w:val="left" w:pos="3644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480CCC">
        <w:rPr>
          <w:rFonts w:ascii="Times New Roman" w:hAnsi="Times New Roman"/>
          <w:bCs/>
          <w:sz w:val="28"/>
          <w:szCs w:val="28"/>
          <w:lang w:val="uk-UA"/>
        </w:rPr>
        <w:t>Які п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ереваги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C7A79" w:rsidRPr="00480CCC">
        <w:rPr>
          <w:rFonts w:ascii="Times New Roman" w:hAnsi="Times New Roman"/>
          <w:bCs/>
          <w:sz w:val="28"/>
          <w:szCs w:val="28"/>
        </w:rPr>
        <w:t>email</w:t>
      </w:r>
      <w:proofErr w:type="spellEnd"/>
      <w:r w:rsidR="005C7A79" w:rsidRPr="00480CCC">
        <w:rPr>
          <w:rFonts w:ascii="Times New Roman" w:hAnsi="Times New Roman"/>
          <w:bCs/>
          <w:sz w:val="28"/>
          <w:szCs w:val="28"/>
        </w:rPr>
        <w:t>-маркетингу</w:t>
      </w:r>
      <w:r w:rsidRPr="00480CCC">
        <w:rPr>
          <w:rFonts w:ascii="Times New Roman" w:hAnsi="Times New Roman"/>
          <w:bCs/>
          <w:sz w:val="28"/>
          <w:szCs w:val="28"/>
          <w:lang w:val="uk-UA"/>
        </w:rPr>
        <w:t>?</w:t>
      </w:r>
    </w:p>
    <w:p w:rsidR="00361792" w:rsidRPr="00480CCC" w:rsidRDefault="00361792" w:rsidP="0036179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</w:p>
    <w:sectPr w:rsidR="00361792" w:rsidRPr="00480CCC" w:rsidSect="00AA6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BC2"/>
    <w:multiLevelType w:val="hybridMultilevel"/>
    <w:tmpl w:val="2BC6B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6160E"/>
    <w:multiLevelType w:val="hybridMultilevel"/>
    <w:tmpl w:val="74A2D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2B2D1F"/>
    <w:multiLevelType w:val="multilevel"/>
    <w:tmpl w:val="7F34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F38F1"/>
    <w:multiLevelType w:val="hybridMultilevel"/>
    <w:tmpl w:val="4EA4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C2980"/>
    <w:multiLevelType w:val="hybridMultilevel"/>
    <w:tmpl w:val="B4F24D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951C01"/>
    <w:multiLevelType w:val="multilevel"/>
    <w:tmpl w:val="1EBA5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4D7C59"/>
    <w:multiLevelType w:val="multilevel"/>
    <w:tmpl w:val="8B30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D9175E"/>
    <w:multiLevelType w:val="hybridMultilevel"/>
    <w:tmpl w:val="480E9C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0234C"/>
    <w:multiLevelType w:val="hybridMultilevel"/>
    <w:tmpl w:val="8272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41565"/>
    <w:multiLevelType w:val="hybridMultilevel"/>
    <w:tmpl w:val="E474E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51673A"/>
    <w:multiLevelType w:val="hybridMultilevel"/>
    <w:tmpl w:val="C7E2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B0286"/>
    <w:multiLevelType w:val="hybridMultilevel"/>
    <w:tmpl w:val="3FE81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B0E1D"/>
    <w:multiLevelType w:val="multilevel"/>
    <w:tmpl w:val="5C5A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A702AE"/>
    <w:multiLevelType w:val="multilevel"/>
    <w:tmpl w:val="EFECB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32581C"/>
    <w:multiLevelType w:val="hybridMultilevel"/>
    <w:tmpl w:val="08B8D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474A4"/>
    <w:multiLevelType w:val="multilevel"/>
    <w:tmpl w:val="134A4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01202C"/>
    <w:multiLevelType w:val="multilevel"/>
    <w:tmpl w:val="E7FE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C1018F"/>
    <w:multiLevelType w:val="hybridMultilevel"/>
    <w:tmpl w:val="E5A80C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8D0E4A"/>
    <w:multiLevelType w:val="hybridMultilevel"/>
    <w:tmpl w:val="E3A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A2D1F"/>
    <w:multiLevelType w:val="hybridMultilevel"/>
    <w:tmpl w:val="90769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D66EDF"/>
    <w:multiLevelType w:val="multilevel"/>
    <w:tmpl w:val="7680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3F2470"/>
    <w:multiLevelType w:val="hybridMultilevel"/>
    <w:tmpl w:val="116CC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E04B0"/>
    <w:multiLevelType w:val="multilevel"/>
    <w:tmpl w:val="23C4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D425CE"/>
    <w:multiLevelType w:val="multilevel"/>
    <w:tmpl w:val="127EB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E0706"/>
    <w:multiLevelType w:val="multilevel"/>
    <w:tmpl w:val="2584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5617419">
    <w:abstractNumId w:val="11"/>
  </w:num>
  <w:num w:numId="2" w16cid:durableId="1159809495">
    <w:abstractNumId w:val="3"/>
  </w:num>
  <w:num w:numId="3" w16cid:durableId="1719041163">
    <w:abstractNumId w:val="24"/>
  </w:num>
  <w:num w:numId="4" w16cid:durableId="1096366869">
    <w:abstractNumId w:val="15"/>
  </w:num>
  <w:num w:numId="5" w16cid:durableId="1148521436">
    <w:abstractNumId w:val="2"/>
  </w:num>
  <w:num w:numId="6" w16cid:durableId="665474374">
    <w:abstractNumId w:val="12"/>
  </w:num>
  <w:num w:numId="7" w16cid:durableId="418406752">
    <w:abstractNumId w:val="20"/>
  </w:num>
  <w:num w:numId="8" w16cid:durableId="1958100098">
    <w:abstractNumId w:val="16"/>
  </w:num>
  <w:num w:numId="9" w16cid:durableId="2034457039">
    <w:abstractNumId w:val="6"/>
  </w:num>
  <w:num w:numId="10" w16cid:durableId="304353290">
    <w:abstractNumId w:val="13"/>
  </w:num>
  <w:num w:numId="11" w16cid:durableId="2037926557">
    <w:abstractNumId w:val="22"/>
  </w:num>
  <w:num w:numId="12" w16cid:durableId="800609104">
    <w:abstractNumId w:val="23"/>
  </w:num>
  <w:num w:numId="13" w16cid:durableId="1970359626">
    <w:abstractNumId w:val="5"/>
  </w:num>
  <w:num w:numId="14" w16cid:durableId="1519587597">
    <w:abstractNumId w:val="7"/>
  </w:num>
  <w:num w:numId="15" w16cid:durableId="1081026624">
    <w:abstractNumId w:val="4"/>
  </w:num>
  <w:num w:numId="16" w16cid:durableId="1600139931">
    <w:abstractNumId w:val="0"/>
  </w:num>
  <w:num w:numId="17" w16cid:durableId="604575455">
    <w:abstractNumId w:val="9"/>
  </w:num>
  <w:num w:numId="18" w16cid:durableId="285746193">
    <w:abstractNumId w:val="1"/>
  </w:num>
  <w:num w:numId="19" w16cid:durableId="1610628246">
    <w:abstractNumId w:val="19"/>
  </w:num>
  <w:num w:numId="20" w16cid:durableId="386345774">
    <w:abstractNumId w:val="17"/>
  </w:num>
  <w:num w:numId="21" w16cid:durableId="811413195">
    <w:abstractNumId w:val="14"/>
  </w:num>
  <w:num w:numId="22" w16cid:durableId="859002997">
    <w:abstractNumId w:val="8"/>
  </w:num>
  <w:num w:numId="23" w16cid:durableId="1095596949">
    <w:abstractNumId w:val="18"/>
  </w:num>
  <w:num w:numId="24" w16cid:durableId="1603033122">
    <w:abstractNumId w:val="21"/>
  </w:num>
  <w:num w:numId="25" w16cid:durableId="654454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792"/>
    <w:rsid w:val="001E648E"/>
    <w:rsid w:val="001F57C4"/>
    <w:rsid w:val="00361792"/>
    <w:rsid w:val="003A6439"/>
    <w:rsid w:val="00480CCC"/>
    <w:rsid w:val="005C7A79"/>
    <w:rsid w:val="00651743"/>
    <w:rsid w:val="007D3029"/>
    <w:rsid w:val="00966643"/>
    <w:rsid w:val="00991F68"/>
    <w:rsid w:val="009F200C"/>
    <w:rsid w:val="009F2BDB"/>
    <w:rsid w:val="00C6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69AD8"/>
  <w15:chartTrackingRefBased/>
  <w15:docId w15:val="{3C81034D-312A-48C6-813E-237FF3B6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792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2">
    <w:name w:val="heading 2"/>
    <w:basedOn w:val="a"/>
    <w:link w:val="20"/>
    <w:uiPriority w:val="9"/>
    <w:qFormat/>
    <w:rsid w:val="006517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743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74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7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51743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17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517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4">
    <w:name w:val="Normal (Web)"/>
    <w:basedOn w:val="a"/>
    <w:uiPriority w:val="99"/>
    <w:unhideWhenUsed/>
    <w:rsid w:val="006517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51743"/>
    <w:rPr>
      <w:color w:val="0000FF"/>
      <w:u w:val="single"/>
    </w:rPr>
  </w:style>
  <w:style w:type="character" w:styleId="a6">
    <w:name w:val="Strong"/>
    <w:basedOn w:val="a0"/>
    <w:uiPriority w:val="22"/>
    <w:qFormat/>
    <w:rsid w:val="00651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ripo.email/blog/how-to-easily-build-amp-forms-for-emails/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medium.com/dev-channel/let-there-be-darkness-maybe-9facd9c3023d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yperlink" Target="https://stripo.email/blog/the-7-popular-types-of-triggered-email-for-ecommerce/" TargetMode="External"/><Relationship Id="rId12" Type="http://schemas.openxmlformats.org/officeDocument/2006/relationships/hyperlink" Target="https://stripo.email/blog/how-pull-data-from-google-sheets-into-emails/" TargetMode="External"/><Relationship Id="rId17" Type="http://schemas.openxmlformats.org/officeDocument/2006/relationships/hyperlink" Target="https://blog.hubspot.com/marketing/email-marketing-stats" TargetMode="External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hyperlink" Target="https://www.marketingsherpa.com/article/case-study/gif-centric-email-campaig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tripo.email/blog/ways-to-use-amp-in-emails/" TargetMode="External"/><Relationship Id="rId24" Type="http://schemas.openxmlformats.org/officeDocument/2006/relationships/hyperlink" Target="https://stripo.email/blog/dark-mode-for-emails-what-it-is-how-to-optimize-emails/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stripo.email/guide-to-email-gamification/ebook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10" Type="http://schemas.openxmlformats.org/officeDocument/2006/relationships/hyperlink" Target="https://stripo.email/blog/interactive-email-newsletters/" TargetMode="External"/><Relationship Id="rId19" Type="http://schemas.openxmlformats.org/officeDocument/2006/relationships/hyperlink" Target="https://blog.google/products/chrome/updated-timeline-privacy-sandbox-milestones/" TargetMode="External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stripo.email/blog/ways-to-use-amp-in-emails/" TargetMode="External"/><Relationship Id="rId22" Type="http://schemas.openxmlformats.org/officeDocument/2006/relationships/hyperlink" Target="https://blogs.oracle.com/marketingcloud/post/modular-email-architecture-the-next-generation-template" TargetMode="External"/><Relationship Id="rId27" Type="http://schemas.openxmlformats.org/officeDocument/2006/relationships/image" Target="media/image10.png"/><Relationship Id="rId30" Type="http://schemas.openxmlformats.org/officeDocument/2006/relationships/hyperlink" Target="https://www.marketingsherpa.com/article/case-study/gif-centric-email-campaign" TargetMode="External"/><Relationship Id="rId8" Type="http://schemas.openxmlformats.org/officeDocument/2006/relationships/hyperlink" Target="https://stripo.email/templates/type/transaction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19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Ольга Семенюта</cp:lastModifiedBy>
  <cp:revision>8</cp:revision>
  <dcterms:created xsi:type="dcterms:W3CDTF">2022-12-10T22:18:00Z</dcterms:created>
  <dcterms:modified xsi:type="dcterms:W3CDTF">2023-02-01T12:02:00Z</dcterms:modified>
</cp:coreProperties>
</file>